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53" w:rsidRDefault="003E1F53" w:rsidP="003E1F53">
      <w:pPr>
        <w:pStyle w:val="1"/>
        <w:rPr>
          <w:sz w:val="28"/>
          <w:szCs w:val="28"/>
        </w:rPr>
      </w:pPr>
      <w:r>
        <w:rPr>
          <w:sz w:val="28"/>
          <w:szCs w:val="28"/>
        </w:rPr>
        <w:t>Міністерство освіти і науки, молоді та спорту України</w:t>
      </w:r>
    </w:p>
    <w:p w:rsidR="003E1F53" w:rsidRDefault="003E1F53" w:rsidP="003E1F53">
      <w:pPr>
        <w:pStyle w:val="1"/>
        <w:ind w:left="-360" w:firstLine="360"/>
        <w:rPr>
          <w:sz w:val="28"/>
          <w:szCs w:val="28"/>
        </w:rPr>
      </w:pPr>
      <w:r>
        <w:rPr>
          <w:sz w:val="28"/>
          <w:szCs w:val="28"/>
          <w:lang w:val="ru-RU"/>
        </w:rPr>
        <w:t>Департамент</w:t>
      </w:r>
      <w:r>
        <w:rPr>
          <w:sz w:val="28"/>
          <w:szCs w:val="28"/>
        </w:rPr>
        <w:t xml:space="preserve"> освіти і науки Одеської обласної державної адміністрації </w:t>
      </w:r>
    </w:p>
    <w:p w:rsidR="003E1F53" w:rsidRDefault="003E1F53" w:rsidP="003E1F53">
      <w:pPr>
        <w:pStyle w:val="1"/>
        <w:rPr>
          <w:sz w:val="32"/>
        </w:rPr>
      </w:pPr>
      <w:r>
        <w:rPr>
          <w:sz w:val="28"/>
          <w:szCs w:val="28"/>
        </w:rPr>
        <w:t>Одеський обласний інститут удосконалення вчителів</w:t>
      </w:r>
    </w:p>
    <w:p w:rsidR="003E1F53" w:rsidRDefault="003E1F53" w:rsidP="003E1F53">
      <w:pPr>
        <w:pStyle w:val="1"/>
        <w:rPr>
          <w:sz w:val="28"/>
          <w:szCs w:val="28"/>
        </w:rPr>
      </w:pPr>
    </w:p>
    <w:p w:rsidR="003E1F53" w:rsidRDefault="003E1F53" w:rsidP="003E1F53">
      <w:pPr>
        <w:pStyle w:val="1"/>
        <w:rPr>
          <w:sz w:val="28"/>
          <w:szCs w:val="28"/>
        </w:rPr>
      </w:pPr>
      <w:r>
        <w:rPr>
          <w:sz w:val="28"/>
          <w:szCs w:val="28"/>
        </w:rPr>
        <w:t xml:space="preserve">Всеукраїнська </w:t>
      </w:r>
      <w:proofErr w:type="spellStart"/>
      <w:r>
        <w:rPr>
          <w:sz w:val="28"/>
          <w:szCs w:val="28"/>
        </w:rPr>
        <w:t>Інтернет-олімпіада</w:t>
      </w:r>
      <w:proofErr w:type="spellEnd"/>
      <w:r>
        <w:rPr>
          <w:sz w:val="28"/>
          <w:szCs w:val="28"/>
        </w:rPr>
        <w:t xml:space="preserve"> з географії</w:t>
      </w:r>
    </w:p>
    <w:p w:rsidR="003E1F53" w:rsidRDefault="003E1F53" w:rsidP="003E1F53">
      <w:pPr>
        <w:pStyle w:val="1"/>
        <w:rPr>
          <w:sz w:val="28"/>
          <w:szCs w:val="28"/>
        </w:rPr>
      </w:pPr>
      <w:r>
        <w:rPr>
          <w:sz w:val="28"/>
          <w:szCs w:val="28"/>
        </w:rPr>
        <w:t>І (заочний) тур 201</w:t>
      </w:r>
      <w:r>
        <w:rPr>
          <w:sz w:val="28"/>
          <w:szCs w:val="28"/>
          <w:lang w:val="ru-RU"/>
        </w:rPr>
        <w:t>8</w:t>
      </w:r>
      <w:r>
        <w:rPr>
          <w:sz w:val="28"/>
          <w:szCs w:val="28"/>
        </w:rPr>
        <w:t xml:space="preserve"> рік</w:t>
      </w:r>
    </w:p>
    <w:p w:rsidR="003E1F53" w:rsidRDefault="003E1F53" w:rsidP="003E1F53">
      <w:pPr>
        <w:ind w:firstLine="708"/>
        <w:jc w:val="center"/>
        <w:rPr>
          <w:b/>
          <w:bCs/>
          <w:i/>
          <w:sz w:val="28"/>
        </w:rPr>
      </w:pPr>
    </w:p>
    <w:p w:rsidR="003E1F53" w:rsidRDefault="003E1F53" w:rsidP="003E1F53">
      <w:pPr>
        <w:jc w:val="center"/>
        <w:rPr>
          <w:b/>
          <w:bCs/>
          <w:i/>
          <w:sz w:val="28"/>
        </w:rPr>
      </w:pPr>
      <w:r>
        <w:rPr>
          <w:b/>
          <w:bCs/>
          <w:i/>
          <w:sz w:val="28"/>
        </w:rPr>
        <w:t>9 клас</w:t>
      </w:r>
    </w:p>
    <w:p w:rsidR="003E1F53" w:rsidRDefault="003E1F53" w:rsidP="003E1F53">
      <w:pPr>
        <w:pStyle w:val="1"/>
        <w:rPr>
          <w:sz w:val="32"/>
        </w:rPr>
      </w:pPr>
      <w:r>
        <w:rPr>
          <w:sz w:val="32"/>
        </w:rPr>
        <w:t>Завдання виконують учні, які перейшли в 9 клас</w:t>
      </w:r>
    </w:p>
    <w:p w:rsidR="003E1F53" w:rsidRDefault="003E1F53" w:rsidP="003E1F53">
      <w:pPr>
        <w:pStyle w:val="1"/>
        <w:rPr>
          <w:sz w:val="32"/>
        </w:rPr>
      </w:pPr>
      <w:r>
        <w:rPr>
          <w:sz w:val="32"/>
        </w:rPr>
        <w:t xml:space="preserve"> (також дане завдання можуть виконувати учні 6, 7, 8 класів).</w:t>
      </w:r>
    </w:p>
    <w:p w:rsidR="003E1F53" w:rsidRDefault="003E1F53" w:rsidP="003E1F53">
      <w:pPr>
        <w:pStyle w:val="1"/>
        <w:rPr>
          <w:sz w:val="32"/>
        </w:rPr>
      </w:pPr>
      <w:r>
        <w:rPr>
          <w:sz w:val="32"/>
        </w:rPr>
        <w:t>Роботи учнів, які перейшли в 10-і, 11-і класи, не приймаються</w:t>
      </w:r>
    </w:p>
    <w:p w:rsidR="003E1F53" w:rsidRDefault="003E1F53" w:rsidP="003E1F53">
      <w:pPr>
        <w:jc w:val="both"/>
        <w:rPr>
          <w:sz w:val="28"/>
          <w:szCs w:val="28"/>
        </w:rPr>
      </w:pPr>
    </w:p>
    <w:p w:rsidR="003E1F53" w:rsidRDefault="003E1F53" w:rsidP="00D60822">
      <w:pPr>
        <w:pStyle w:val="a3"/>
        <w:numPr>
          <w:ilvl w:val="0"/>
          <w:numId w:val="1"/>
        </w:numPr>
        <w:spacing w:line="276" w:lineRule="auto"/>
        <w:ind w:left="426" w:hanging="284"/>
        <w:jc w:val="both"/>
        <w:rPr>
          <w:rFonts w:ascii="Times New Roman" w:hAnsi="Times New Roman" w:cs="Times New Roman"/>
          <w:sz w:val="26"/>
          <w:szCs w:val="26"/>
        </w:rPr>
      </w:pPr>
      <w:r w:rsidRPr="008C6556">
        <w:rPr>
          <w:rFonts w:ascii="Times New Roman" w:hAnsi="Times New Roman" w:cs="Times New Roman"/>
          <w:sz w:val="26"/>
          <w:szCs w:val="26"/>
        </w:rPr>
        <w:t xml:space="preserve">У 2013 році комісія ЮНЕСКО визнала рисові тераси </w:t>
      </w:r>
      <w:proofErr w:type="spellStart"/>
      <w:r w:rsidRPr="008C6556">
        <w:rPr>
          <w:rFonts w:ascii="Times New Roman" w:hAnsi="Times New Roman" w:cs="Times New Roman"/>
          <w:sz w:val="26"/>
          <w:szCs w:val="26"/>
        </w:rPr>
        <w:t>Хунхе-Хані</w:t>
      </w:r>
      <w:proofErr w:type="spellEnd"/>
      <w:r w:rsidRPr="008C6556">
        <w:rPr>
          <w:rFonts w:ascii="Times New Roman" w:hAnsi="Times New Roman" w:cs="Times New Roman"/>
          <w:sz w:val="26"/>
          <w:szCs w:val="26"/>
        </w:rPr>
        <w:t xml:space="preserve"> культурною спадщиною люд</w:t>
      </w:r>
      <w:r w:rsidR="00A030A3" w:rsidRPr="008C6556">
        <w:rPr>
          <w:rFonts w:ascii="Times New Roman" w:hAnsi="Times New Roman" w:cs="Times New Roman"/>
          <w:sz w:val="26"/>
          <w:szCs w:val="26"/>
        </w:rPr>
        <w:t xml:space="preserve">ства. Це </w:t>
      </w:r>
      <w:r w:rsidRPr="008C6556">
        <w:rPr>
          <w:rFonts w:ascii="Times New Roman" w:hAnsi="Times New Roman" w:cs="Times New Roman"/>
          <w:sz w:val="26"/>
          <w:szCs w:val="26"/>
        </w:rPr>
        <w:t>рідкісний приклад стійкої екосистеми</w:t>
      </w:r>
      <w:r w:rsidR="001032AF">
        <w:rPr>
          <w:rFonts w:ascii="Times New Roman" w:hAnsi="Times New Roman" w:cs="Times New Roman"/>
          <w:sz w:val="26"/>
          <w:szCs w:val="26"/>
        </w:rPr>
        <w:t>,</w:t>
      </w:r>
      <w:r w:rsidRPr="008C6556">
        <w:rPr>
          <w:rFonts w:ascii="Times New Roman" w:hAnsi="Times New Roman" w:cs="Times New Roman"/>
          <w:sz w:val="26"/>
          <w:szCs w:val="26"/>
        </w:rPr>
        <w:t xml:space="preserve"> у якій людина</w:t>
      </w:r>
      <w:r w:rsidR="00B222D4">
        <w:rPr>
          <w:rFonts w:ascii="Times New Roman" w:hAnsi="Times New Roman" w:cs="Times New Roman"/>
          <w:sz w:val="26"/>
          <w:szCs w:val="26"/>
        </w:rPr>
        <w:t xml:space="preserve">           </w:t>
      </w:r>
      <w:r w:rsidRPr="008C6556">
        <w:rPr>
          <w:rFonts w:ascii="Times New Roman" w:hAnsi="Times New Roman" w:cs="Times New Roman"/>
          <w:sz w:val="26"/>
          <w:szCs w:val="26"/>
        </w:rPr>
        <w:t xml:space="preserve"> і природа багато років живуть у гармонії, доповнюючи і збагачуючи один одного. Проаналізуйте цей досвід раціональної діяльності людини та оцініть можливості його використання у розвитку господарства України. </w:t>
      </w:r>
      <w:r w:rsidRPr="008C6556">
        <w:rPr>
          <w:rFonts w:ascii="Times New Roman" w:hAnsi="Times New Roman" w:cs="Times New Roman"/>
          <w:b/>
          <w:sz w:val="26"/>
          <w:szCs w:val="26"/>
        </w:rPr>
        <w:t>12 балів</w:t>
      </w:r>
      <w:r w:rsidRPr="008C6556">
        <w:rPr>
          <w:rFonts w:ascii="Times New Roman" w:hAnsi="Times New Roman" w:cs="Times New Roman"/>
          <w:sz w:val="26"/>
          <w:szCs w:val="26"/>
        </w:rPr>
        <w:t>.</w:t>
      </w:r>
    </w:p>
    <w:p w:rsidR="008C6556" w:rsidRPr="008C6556" w:rsidRDefault="008C6556" w:rsidP="008C6556">
      <w:pPr>
        <w:pStyle w:val="a3"/>
        <w:spacing w:line="276" w:lineRule="auto"/>
        <w:ind w:left="426"/>
        <w:jc w:val="both"/>
        <w:rPr>
          <w:rFonts w:ascii="Times New Roman" w:hAnsi="Times New Roman" w:cs="Times New Roman"/>
          <w:sz w:val="26"/>
          <w:szCs w:val="26"/>
        </w:rPr>
      </w:pPr>
    </w:p>
    <w:p w:rsidR="008E2A5F" w:rsidRDefault="00B222D4" w:rsidP="008E2A5F">
      <w:pPr>
        <w:pStyle w:val="a3"/>
        <w:numPr>
          <w:ilvl w:val="0"/>
          <w:numId w:val="1"/>
        </w:numPr>
        <w:spacing w:line="276" w:lineRule="auto"/>
        <w:jc w:val="both"/>
        <w:rPr>
          <w:rFonts w:ascii="Times New Roman" w:hAnsi="Times New Roman" w:cs="Times New Roman"/>
          <w:b/>
          <w:sz w:val="26"/>
          <w:szCs w:val="26"/>
        </w:rPr>
      </w:pPr>
      <w:r w:rsidRPr="00B222D4">
        <w:rPr>
          <w:rFonts w:ascii="Times New Roman" w:hAnsi="Times New Roman" w:cs="Times New Roman"/>
          <w:sz w:val="26"/>
          <w:szCs w:val="26"/>
        </w:rPr>
        <w:t xml:space="preserve">Визначте географічний об’єкт за наступною характеристикою: «Ця держава розташована на межі літосферних плит, але не в області альпійської складчастості. На суші ні з ким не межує. Під час афелію тут тепліше, ніж </w:t>
      </w:r>
      <w:r>
        <w:rPr>
          <w:rFonts w:ascii="Times New Roman" w:hAnsi="Times New Roman" w:cs="Times New Roman"/>
          <w:sz w:val="26"/>
          <w:szCs w:val="26"/>
        </w:rPr>
        <w:t xml:space="preserve">          </w:t>
      </w:r>
      <w:r w:rsidR="001032AF">
        <w:rPr>
          <w:rFonts w:ascii="Times New Roman" w:hAnsi="Times New Roman" w:cs="Times New Roman"/>
          <w:sz w:val="26"/>
          <w:szCs w:val="26"/>
        </w:rPr>
        <w:t>у перигелії. Знаходиться</w:t>
      </w:r>
      <w:r w:rsidRPr="00B222D4">
        <w:rPr>
          <w:rFonts w:ascii="Times New Roman" w:hAnsi="Times New Roman" w:cs="Times New Roman"/>
          <w:sz w:val="26"/>
          <w:szCs w:val="26"/>
        </w:rPr>
        <w:t xml:space="preserve"> в одному кліматичному поясі</w:t>
      </w:r>
      <w:r w:rsidRPr="00B222D4">
        <w:rPr>
          <w:rFonts w:ascii="Times New Roman" w:hAnsi="Times New Roman" w:cs="Times New Roman"/>
          <w:sz w:val="26"/>
          <w:szCs w:val="26"/>
          <w:lang w:val="ru-RU"/>
        </w:rPr>
        <w:t>.</w:t>
      </w:r>
      <w:r w:rsidRPr="00B222D4">
        <w:rPr>
          <w:rFonts w:ascii="Times New Roman" w:hAnsi="Times New Roman" w:cs="Times New Roman"/>
          <w:b/>
          <w:sz w:val="26"/>
          <w:szCs w:val="26"/>
        </w:rPr>
        <w:t xml:space="preserve"> </w:t>
      </w:r>
      <w:r w:rsidRPr="00B222D4">
        <w:rPr>
          <w:rFonts w:ascii="Times New Roman" w:hAnsi="Times New Roman" w:cs="Times New Roman"/>
          <w:sz w:val="26"/>
          <w:szCs w:val="26"/>
        </w:rPr>
        <w:t>Складіть фізико-географічну характеристику даного об’єкту.</w:t>
      </w:r>
      <w:r w:rsidR="001032AF">
        <w:rPr>
          <w:rFonts w:ascii="Times New Roman" w:hAnsi="Times New Roman" w:cs="Times New Roman"/>
          <w:sz w:val="26"/>
          <w:szCs w:val="26"/>
        </w:rPr>
        <w:t xml:space="preserve"> </w:t>
      </w:r>
      <w:r w:rsidRPr="00B222D4">
        <w:rPr>
          <w:rFonts w:ascii="Times New Roman" w:hAnsi="Times New Roman" w:cs="Times New Roman"/>
          <w:b/>
          <w:sz w:val="26"/>
          <w:szCs w:val="26"/>
        </w:rPr>
        <w:t>12 балів</w:t>
      </w:r>
    </w:p>
    <w:p w:rsidR="008E2A5F" w:rsidRPr="008E2A5F" w:rsidRDefault="008E2A5F" w:rsidP="008E2A5F">
      <w:pPr>
        <w:pStyle w:val="a3"/>
        <w:rPr>
          <w:rFonts w:ascii="Times New Roman" w:hAnsi="Times New Roman" w:cs="Times New Roman"/>
          <w:sz w:val="26"/>
          <w:szCs w:val="26"/>
        </w:rPr>
      </w:pPr>
    </w:p>
    <w:p w:rsidR="008E2A5F" w:rsidRPr="008E2A5F" w:rsidRDefault="00B222D4" w:rsidP="008E2A5F">
      <w:pPr>
        <w:pStyle w:val="a3"/>
        <w:numPr>
          <w:ilvl w:val="0"/>
          <w:numId w:val="1"/>
        </w:numPr>
        <w:spacing w:line="276" w:lineRule="auto"/>
        <w:jc w:val="both"/>
        <w:rPr>
          <w:rFonts w:ascii="Times New Roman" w:hAnsi="Times New Roman" w:cs="Times New Roman"/>
          <w:b/>
          <w:sz w:val="26"/>
          <w:szCs w:val="26"/>
        </w:rPr>
      </w:pPr>
      <w:r w:rsidRPr="008E2A5F">
        <w:rPr>
          <w:rFonts w:ascii="Times New Roman" w:hAnsi="Times New Roman" w:cs="Times New Roman"/>
          <w:sz w:val="26"/>
          <w:szCs w:val="26"/>
        </w:rPr>
        <w:t xml:space="preserve"> </w:t>
      </w:r>
      <w:r w:rsidR="008E2A5F" w:rsidRPr="008E2A5F">
        <w:rPr>
          <w:rFonts w:ascii="Times New Roman" w:hAnsi="Times New Roman" w:cs="Times New Roman"/>
          <w:sz w:val="26"/>
          <w:szCs w:val="26"/>
        </w:rPr>
        <w:t xml:space="preserve">Проаналізуйте, чим відрізняються біосферні заповідники від заказників? Назвіть біосферні заповідники, розташовані одночасно на території трьох країн. Який з цих заповідників </w:t>
      </w:r>
      <w:proofErr w:type="spellStart"/>
      <w:r w:rsidR="008E2A5F" w:rsidRPr="008E2A5F">
        <w:rPr>
          <w:rFonts w:ascii="Times New Roman" w:hAnsi="Times New Roman" w:cs="Times New Roman"/>
          <w:sz w:val="26"/>
          <w:szCs w:val="26"/>
        </w:rPr>
        <w:t>найпівнічніший</w:t>
      </w:r>
      <w:proofErr w:type="spellEnd"/>
      <w:r w:rsidR="008E2A5F" w:rsidRPr="008E2A5F">
        <w:rPr>
          <w:rFonts w:ascii="Times New Roman" w:hAnsi="Times New Roman" w:cs="Times New Roman"/>
          <w:sz w:val="26"/>
          <w:szCs w:val="26"/>
        </w:rPr>
        <w:t>. В його назві фігурує великий природний об'єкт</w:t>
      </w:r>
      <w:r w:rsidR="001032AF">
        <w:rPr>
          <w:rFonts w:ascii="Times New Roman" w:hAnsi="Times New Roman" w:cs="Times New Roman"/>
          <w:sz w:val="26"/>
          <w:szCs w:val="26"/>
        </w:rPr>
        <w:t>,</w:t>
      </w:r>
      <w:r w:rsidR="008E2A5F" w:rsidRPr="008E2A5F">
        <w:rPr>
          <w:rFonts w:ascii="Times New Roman" w:hAnsi="Times New Roman" w:cs="Times New Roman"/>
          <w:sz w:val="26"/>
          <w:szCs w:val="26"/>
        </w:rPr>
        <w:t xml:space="preserve"> який є північною частиною най</w:t>
      </w:r>
      <w:r w:rsidR="001032AF">
        <w:rPr>
          <w:rFonts w:ascii="Times New Roman" w:hAnsi="Times New Roman" w:cs="Times New Roman"/>
          <w:sz w:val="26"/>
          <w:szCs w:val="26"/>
        </w:rPr>
        <w:t>більшої</w:t>
      </w:r>
      <w:r w:rsidR="008E2A5F" w:rsidRPr="008E2A5F">
        <w:rPr>
          <w:rFonts w:ascii="Times New Roman" w:hAnsi="Times New Roman" w:cs="Times New Roman"/>
          <w:sz w:val="26"/>
          <w:szCs w:val="26"/>
        </w:rPr>
        <w:t xml:space="preserve"> тектонічної структури глобального рівня. Що це за структура? Вкажіть її тип та назву, поясніть механізм формування. Як називається найвища точка даного природного об'єкта? Які тварини тут живуть та охороняються. Складіть фізико-географічну характеристику цієї території.  </w:t>
      </w:r>
      <w:r w:rsidR="008E2A5F" w:rsidRPr="008E2A5F">
        <w:rPr>
          <w:rFonts w:ascii="Times New Roman" w:hAnsi="Times New Roman" w:cs="Times New Roman"/>
          <w:b/>
          <w:sz w:val="26"/>
          <w:szCs w:val="26"/>
        </w:rPr>
        <w:t>12 балів.</w:t>
      </w:r>
    </w:p>
    <w:p w:rsidR="008C6556" w:rsidRDefault="008C6556" w:rsidP="008E2A5F">
      <w:pPr>
        <w:spacing w:line="276" w:lineRule="auto"/>
        <w:jc w:val="both"/>
        <w:rPr>
          <w:b/>
          <w:sz w:val="26"/>
          <w:szCs w:val="26"/>
        </w:rPr>
      </w:pPr>
    </w:p>
    <w:p w:rsidR="008E2A5F" w:rsidRDefault="008E2A5F" w:rsidP="008E2A5F">
      <w:pPr>
        <w:spacing w:line="276" w:lineRule="auto"/>
        <w:jc w:val="both"/>
        <w:rPr>
          <w:b/>
          <w:sz w:val="26"/>
          <w:szCs w:val="26"/>
        </w:rPr>
      </w:pPr>
    </w:p>
    <w:p w:rsidR="008E2A5F" w:rsidRDefault="008E2A5F" w:rsidP="008E2A5F">
      <w:pPr>
        <w:spacing w:line="276" w:lineRule="auto"/>
        <w:jc w:val="both"/>
        <w:rPr>
          <w:b/>
          <w:sz w:val="26"/>
          <w:szCs w:val="26"/>
        </w:rPr>
      </w:pPr>
    </w:p>
    <w:p w:rsidR="008E2A5F" w:rsidRPr="008E2A5F" w:rsidRDefault="008E2A5F" w:rsidP="008E2A5F">
      <w:pPr>
        <w:spacing w:line="276" w:lineRule="auto"/>
        <w:jc w:val="both"/>
        <w:rPr>
          <w:b/>
          <w:sz w:val="26"/>
          <w:szCs w:val="26"/>
        </w:rPr>
      </w:pPr>
    </w:p>
    <w:p w:rsidR="008C6556" w:rsidRDefault="008C6556" w:rsidP="008C6556">
      <w:pPr>
        <w:spacing w:line="276" w:lineRule="auto"/>
        <w:jc w:val="both"/>
        <w:rPr>
          <w:sz w:val="26"/>
          <w:szCs w:val="26"/>
        </w:rPr>
      </w:pPr>
    </w:p>
    <w:p w:rsidR="008E2A5F" w:rsidRDefault="008E2A5F" w:rsidP="008C6556">
      <w:pPr>
        <w:spacing w:line="276" w:lineRule="auto"/>
        <w:jc w:val="both"/>
        <w:rPr>
          <w:sz w:val="26"/>
          <w:szCs w:val="26"/>
        </w:rPr>
      </w:pPr>
    </w:p>
    <w:p w:rsidR="008E2A5F" w:rsidRPr="00714895" w:rsidRDefault="008E2A5F" w:rsidP="008C6556">
      <w:pPr>
        <w:spacing w:line="276" w:lineRule="auto"/>
        <w:jc w:val="both"/>
        <w:rPr>
          <w:sz w:val="26"/>
          <w:szCs w:val="26"/>
        </w:rPr>
      </w:pPr>
    </w:p>
    <w:p w:rsidR="008C6556" w:rsidRPr="00714895" w:rsidRDefault="008C6556" w:rsidP="008C6556">
      <w:pPr>
        <w:pStyle w:val="a3"/>
        <w:spacing w:line="276" w:lineRule="auto"/>
        <w:ind w:left="360"/>
        <w:jc w:val="both"/>
        <w:rPr>
          <w:rFonts w:ascii="Times New Roman" w:hAnsi="Times New Roman" w:cs="Times New Roman"/>
          <w:b/>
          <w:sz w:val="26"/>
          <w:szCs w:val="26"/>
        </w:rPr>
      </w:pPr>
    </w:p>
    <w:p w:rsidR="003E1F53" w:rsidRDefault="003E1F53" w:rsidP="003E1F53">
      <w:pPr>
        <w:pStyle w:val="1"/>
        <w:rPr>
          <w:sz w:val="28"/>
          <w:szCs w:val="28"/>
        </w:rPr>
      </w:pPr>
      <w:r>
        <w:rPr>
          <w:sz w:val="28"/>
          <w:szCs w:val="28"/>
        </w:rPr>
        <w:lastRenderedPageBreak/>
        <w:t>Міністерство освіти і науки, молоді та спорту України</w:t>
      </w:r>
    </w:p>
    <w:p w:rsidR="003E1F53" w:rsidRDefault="003E1F53" w:rsidP="003E1F53">
      <w:pPr>
        <w:pStyle w:val="1"/>
        <w:ind w:left="-360" w:firstLine="360"/>
        <w:rPr>
          <w:sz w:val="28"/>
          <w:szCs w:val="28"/>
        </w:rPr>
      </w:pPr>
      <w:r w:rsidRPr="00ED6091">
        <w:rPr>
          <w:sz w:val="28"/>
          <w:szCs w:val="28"/>
        </w:rPr>
        <w:t>Департамент</w:t>
      </w:r>
      <w:r>
        <w:rPr>
          <w:sz w:val="28"/>
          <w:szCs w:val="28"/>
        </w:rPr>
        <w:t xml:space="preserve"> освіти і науки Одеської обласної державної адміністрації </w:t>
      </w:r>
    </w:p>
    <w:p w:rsidR="003E1F53" w:rsidRDefault="003E1F53" w:rsidP="003E1F53">
      <w:pPr>
        <w:pStyle w:val="1"/>
        <w:rPr>
          <w:sz w:val="32"/>
        </w:rPr>
      </w:pPr>
      <w:r>
        <w:rPr>
          <w:sz w:val="28"/>
          <w:szCs w:val="28"/>
        </w:rPr>
        <w:t>Одеський обласний інститут удосконалення вчителів</w:t>
      </w:r>
    </w:p>
    <w:p w:rsidR="003E1F53" w:rsidRDefault="003E1F53" w:rsidP="003E1F53">
      <w:pPr>
        <w:pStyle w:val="1"/>
        <w:rPr>
          <w:sz w:val="28"/>
          <w:szCs w:val="28"/>
        </w:rPr>
      </w:pPr>
    </w:p>
    <w:p w:rsidR="003E1F53" w:rsidRDefault="003E1F53" w:rsidP="003E1F53">
      <w:pPr>
        <w:pStyle w:val="1"/>
        <w:rPr>
          <w:sz w:val="28"/>
          <w:szCs w:val="28"/>
        </w:rPr>
      </w:pPr>
      <w:r>
        <w:rPr>
          <w:sz w:val="28"/>
          <w:szCs w:val="28"/>
        </w:rPr>
        <w:t xml:space="preserve">Всеукраїнська </w:t>
      </w:r>
      <w:proofErr w:type="spellStart"/>
      <w:r>
        <w:rPr>
          <w:sz w:val="28"/>
          <w:szCs w:val="28"/>
        </w:rPr>
        <w:t>Інтернет-олімпіада</w:t>
      </w:r>
      <w:proofErr w:type="spellEnd"/>
      <w:r>
        <w:rPr>
          <w:sz w:val="28"/>
          <w:szCs w:val="28"/>
        </w:rPr>
        <w:t xml:space="preserve"> з географії.</w:t>
      </w:r>
    </w:p>
    <w:p w:rsidR="003E1F53" w:rsidRPr="00D60822" w:rsidRDefault="003E1F53" w:rsidP="003E1F53">
      <w:pPr>
        <w:pStyle w:val="1"/>
        <w:rPr>
          <w:sz w:val="28"/>
          <w:szCs w:val="28"/>
          <w:lang w:val="ru-RU"/>
        </w:rPr>
      </w:pPr>
      <w:r>
        <w:rPr>
          <w:sz w:val="28"/>
          <w:szCs w:val="28"/>
        </w:rPr>
        <w:t>І (заочний) тур 201</w:t>
      </w:r>
      <w:r w:rsidRPr="00D60822">
        <w:rPr>
          <w:sz w:val="28"/>
          <w:szCs w:val="28"/>
          <w:lang w:val="ru-RU"/>
        </w:rPr>
        <w:t>8</w:t>
      </w:r>
      <w:r>
        <w:rPr>
          <w:sz w:val="28"/>
          <w:szCs w:val="28"/>
        </w:rPr>
        <w:t xml:space="preserve"> рік</w:t>
      </w:r>
    </w:p>
    <w:p w:rsidR="003E1F53" w:rsidRDefault="003E1F53" w:rsidP="003E1F53">
      <w:pPr>
        <w:ind w:firstLine="708"/>
        <w:jc w:val="center"/>
        <w:rPr>
          <w:b/>
          <w:bCs/>
          <w:i/>
          <w:sz w:val="28"/>
        </w:rPr>
      </w:pPr>
    </w:p>
    <w:p w:rsidR="003E1F53" w:rsidRDefault="003E1F53" w:rsidP="003E1F53">
      <w:pPr>
        <w:jc w:val="center"/>
        <w:rPr>
          <w:b/>
          <w:bCs/>
          <w:i/>
          <w:sz w:val="28"/>
        </w:rPr>
      </w:pPr>
      <w:r>
        <w:rPr>
          <w:b/>
          <w:bCs/>
          <w:i/>
          <w:sz w:val="28"/>
        </w:rPr>
        <w:t>10-11клас</w:t>
      </w:r>
    </w:p>
    <w:p w:rsidR="003E1F53" w:rsidRDefault="003E1F53" w:rsidP="003E1F53">
      <w:pPr>
        <w:pStyle w:val="1"/>
        <w:rPr>
          <w:sz w:val="32"/>
        </w:rPr>
      </w:pPr>
      <w:r>
        <w:rPr>
          <w:sz w:val="32"/>
        </w:rPr>
        <w:t>Завдання виконують учні, які перейшли в 10-11 клас</w:t>
      </w:r>
    </w:p>
    <w:p w:rsidR="003E1F53" w:rsidRPr="004F0228" w:rsidRDefault="003E1F53" w:rsidP="003E1F53">
      <w:pPr>
        <w:jc w:val="both"/>
        <w:rPr>
          <w:b/>
          <w:bCs/>
          <w:sz w:val="26"/>
          <w:szCs w:val="26"/>
        </w:rPr>
      </w:pPr>
    </w:p>
    <w:p w:rsidR="003E1F53" w:rsidRPr="008C6556" w:rsidRDefault="003E1F53" w:rsidP="003E1F53">
      <w:pPr>
        <w:pStyle w:val="a3"/>
        <w:numPr>
          <w:ilvl w:val="0"/>
          <w:numId w:val="2"/>
        </w:numPr>
        <w:spacing w:line="276" w:lineRule="auto"/>
        <w:jc w:val="both"/>
        <w:rPr>
          <w:rFonts w:ascii="Times New Roman" w:hAnsi="Times New Roman" w:cs="Times New Roman"/>
          <w:sz w:val="26"/>
          <w:szCs w:val="26"/>
        </w:rPr>
      </w:pPr>
      <w:r w:rsidRPr="008C6556">
        <w:rPr>
          <w:rFonts w:ascii="Times New Roman" w:hAnsi="Times New Roman" w:cs="Times New Roman"/>
          <w:sz w:val="26"/>
          <w:szCs w:val="26"/>
        </w:rPr>
        <w:t>Для України, яка володіє потужним гірничопромисловим потенціалом, проблема накопичення та утилізації промислових відходів має першочергове значення. Доведіть, що вивчення та аналіз промислових відходів має важливе народногосподарське значення для України у вирішенні як екологічних</w:t>
      </w:r>
      <w:r w:rsidR="00010986" w:rsidRPr="008C6556">
        <w:rPr>
          <w:rFonts w:ascii="Times New Roman" w:hAnsi="Times New Roman" w:cs="Times New Roman"/>
          <w:sz w:val="26"/>
          <w:szCs w:val="26"/>
        </w:rPr>
        <w:t>,</w:t>
      </w:r>
      <w:r w:rsidRPr="008C6556">
        <w:rPr>
          <w:rFonts w:ascii="Times New Roman" w:hAnsi="Times New Roman" w:cs="Times New Roman"/>
          <w:sz w:val="26"/>
          <w:szCs w:val="26"/>
        </w:rPr>
        <w:t xml:space="preserve"> так і економічних проблем.</w:t>
      </w:r>
      <w:r w:rsidRPr="008C6556">
        <w:rPr>
          <w:rFonts w:ascii="Times New Roman" w:hAnsi="Times New Roman" w:cs="Times New Roman"/>
          <w:b/>
          <w:sz w:val="26"/>
          <w:szCs w:val="26"/>
        </w:rPr>
        <w:t xml:space="preserve"> 12 балів</w:t>
      </w:r>
    </w:p>
    <w:p w:rsidR="003E1F53" w:rsidRPr="008C6556" w:rsidRDefault="003E1F53" w:rsidP="003E1F53">
      <w:pPr>
        <w:pStyle w:val="a3"/>
        <w:spacing w:line="276" w:lineRule="auto"/>
        <w:jc w:val="both"/>
        <w:rPr>
          <w:rFonts w:ascii="Times New Roman" w:hAnsi="Times New Roman" w:cs="Times New Roman"/>
          <w:sz w:val="26"/>
          <w:szCs w:val="26"/>
        </w:rPr>
      </w:pPr>
    </w:p>
    <w:p w:rsidR="003E1F53" w:rsidRPr="008C6556" w:rsidRDefault="003E1F53" w:rsidP="003E1F53">
      <w:pPr>
        <w:spacing w:line="276" w:lineRule="auto"/>
        <w:jc w:val="both"/>
        <w:rPr>
          <w:sz w:val="26"/>
          <w:szCs w:val="26"/>
          <w:lang w:val="ru-RU"/>
        </w:rPr>
      </w:pPr>
    </w:p>
    <w:p w:rsidR="001032AF" w:rsidRPr="001032AF" w:rsidRDefault="00B222D4" w:rsidP="001032AF">
      <w:pPr>
        <w:pStyle w:val="a3"/>
        <w:numPr>
          <w:ilvl w:val="0"/>
          <w:numId w:val="2"/>
        </w:numPr>
        <w:spacing w:line="276" w:lineRule="auto"/>
        <w:jc w:val="both"/>
        <w:rPr>
          <w:rFonts w:ascii="Times New Roman" w:hAnsi="Times New Roman" w:cs="Times New Roman"/>
          <w:b/>
          <w:sz w:val="26"/>
          <w:szCs w:val="26"/>
        </w:rPr>
      </w:pPr>
      <w:r w:rsidRPr="008C6556">
        <w:rPr>
          <w:rFonts w:ascii="Times New Roman" w:hAnsi="Times New Roman" w:cs="Times New Roman"/>
          <w:sz w:val="26"/>
          <w:szCs w:val="26"/>
        </w:rPr>
        <w:t>«Тут чоловік жив разом з мамонтом, себто у найдавніші часи існування людини на Землі, і кам’яні знаряддя його знаходяться з кістками мамонтів…»</w:t>
      </w:r>
      <w:r w:rsidR="001032AF">
        <w:rPr>
          <w:rFonts w:ascii="Times New Roman" w:hAnsi="Times New Roman" w:cs="Times New Roman"/>
          <w:sz w:val="26"/>
          <w:szCs w:val="26"/>
        </w:rPr>
        <w:t>.</w:t>
      </w:r>
      <w:r w:rsidR="001032AF">
        <w:rPr>
          <w:rFonts w:ascii="Times New Roman" w:hAnsi="Times New Roman" w:cs="Times New Roman"/>
          <w:sz w:val="26"/>
          <w:szCs w:val="26"/>
        </w:rPr>
        <w:tab/>
        <w:t>(</w:t>
      </w:r>
      <w:r w:rsidRPr="001032AF">
        <w:rPr>
          <w:rFonts w:ascii="Times New Roman" w:hAnsi="Times New Roman" w:cs="Times New Roman"/>
          <w:sz w:val="26"/>
          <w:szCs w:val="26"/>
        </w:rPr>
        <w:t xml:space="preserve">Юхим </w:t>
      </w:r>
      <w:proofErr w:type="spellStart"/>
      <w:r w:rsidRPr="001032AF">
        <w:rPr>
          <w:rFonts w:ascii="Times New Roman" w:hAnsi="Times New Roman" w:cs="Times New Roman"/>
          <w:sz w:val="26"/>
          <w:szCs w:val="26"/>
        </w:rPr>
        <w:t>Сіцинський</w:t>
      </w:r>
      <w:proofErr w:type="spellEnd"/>
      <w:r w:rsidR="001032AF">
        <w:rPr>
          <w:rFonts w:ascii="Times New Roman" w:hAnsi="Times New Roman" w:cs="Times New Roman"/>
          <w:sz w:val="26"/>
          <w:szCs w:val="26"/>
        </w:rPr>
        <w:t>)</w:t>
      </w:r>
      <w:r w:rsidRPr="001032AF">
        <w:rPr>
          <w:rFonts w:ascii="Times New Roman" w:hAnsi="Times New Roman" w:cs="Times New Roman"/>
          <w:sz w:val="26"/>
          <w:szCs w:val="26"/>
        </w:rPr>
        <w:t xml:space="preserve"> </w:t>
      </w:r>
    </w:p>
    <w:p w:rsidR="00B222D4" w:rsidRDefault="00B222D4" w:rsidP="001032AF">
      <w:pPr>
        <w:pStyle w:val="a3"/>
        <w:spacing w:line="276" w:lineRule="auto"/>
        <w:ind w:firstLine="696"/>
        <w:jc w:val="both"/>
        <w:rPr>
          <w:rFonts w:ascii="Times New Roman" w:hAnsi="Times New Roman" w:cs="Times New Roman"/>
          <w:b/>
          <w:sz w:val="26"/>
          <w:szCs w:val="26"/>
        </w:rPr>
      </w:pPr>
      <w:r w:rsidRPr="008C6556">
        <w:rPr>
          <w:rFonts w:ascii="Times New Roman" w:hAnsi="Times New Roman" w:cs="Times New Roman"/>
          <w:sz w:val="26"/>
          <w:szCs w:val="26"/>
        </w:rPr>
        <w:t>Історія щедро обдарувала цей край багатим і неповторним минулим, а природа – красою та різноманітністю. У кембрійському та силурійському періодах тут було море</w:t>
      </w:r>
      <w:r w:rsidR="001032AF">
        <w:rPr>
          <w:rFonts w:ascii="Times New Roman" w:hAnsi="Times New Roman" w:cs="Times New Roman"/>
          <w:sz w:val="26"/>
          <w:szCs w:val="26"/>
        </w:rPr>
        <w:t>,</w:t>
      </w:r>
      <w:r w:rsidRPr="008C6556">
        <w:rPr>
          <w:rFonts w:ascii="Times New Roman" w:hAnsi="Times New Roman" w:cs="Times New Roman"/>
          <w:sz w:val="26"/>
          <w:szCs w:val="26"/>
        </w:rPr>
        <w:t xml:space="preserve"> і його донні горизонтальні утворення добре видніються на схилах. Цією територією у різні часи володіли монголо-татари, литовці, поляки, молд</w:t>
      </w:r>
      <w:r w:rsidR="001032AF">
        <w:rPr>
          <w:rFonts w:ascii="Times New Roman" w:hAnsi="Times New Roman" w:cs="Times New Roman"/>
          <w:sz w:val="26"/>
          <w:szCs w:val="26"/>
        </w:rPr>
        <w:t>а</w:t>
      </w:r>
      <w:r w:rsidRPr="008C6556">
        <w:rPr>
          <w:rFonts w:ascii="Times New Roman" w:hAnsi="Times New Roman" w:cs="Times New Roman"/>
          <w:sz w:val="26"/>
          <w:szCs w:val="26"/>
        </w:rPr>
        <w:t>вани і турки. Перша літописна згадка про адміністративний центр даного краю відноситься до 1240 року – періоду нашестя монголо-татарської орди Батия. Що це за місцевість, надайте її фізико-географічну характеристику. Які зміни тут відбулися у другій половині ХХ століття та як вони вплинули на екологічну ситуацію даної території. Наведіть приклади місцевостей із схожими проблемами.</w:t>
      </w:r>
      <w:r w:rsidR="001032AF">
        <w:rPr>
          <w:rFonts w:ascii="Times New Roman" w:hAnsi="Times New Roman" w:cs="Times New Roman"/>
          <w:sz w:val="26"/>
          <w:szCs w:val="26"/>
        </w:rPr>
        <w:t xml:space="preserve"> </w:t>
      </w:r>
      <w:r w:rsidRPr="008C6556">
        <w:rPr>
          <w:rFonts w:ascii="Times New Roman" w:hAnsi="Times New Roman" w:cs="Times New Roman"/>
          <w:b/>
          <w:sz w:val="26"/>
          <w:szCs w:val="26"/>
        </w:rPr>
        <w:t>12 балів.</w:t>
      </w:r>
    </w:p>
    <w:p w:rsidR="008E2A5F" w:rsidRDefault="008E2A5F" w:rsidP="008E2A5F">
      <w:pPr>
        <w:pStyle w:val="a3"/>
        <w:spacing w:line="276" w:lineRule="auto"/>
        <w:jc w:val="both"/>
        <w:rPr>
          <w:rFonts w:ascii="Times New Roman" w:hAnsi="Times New Roman" w:cs="Times New Roman"/>
          <w:b/>
          <w:sz w:val="26"/>
          <w:szCs w:val="26"/>
        </w:rPr>
      </w:pPr>
    </w:p>
    <w:p w:rsidR="008E2A5F" w:rsidRPr="00B222D4" w:rsidRDefault="008E2A5F" w:rsidP="008E2A5F">
      <w:pPr>
        <w:pStyle w:val="a3"/>
        <w:numPr>
          <w:ilvl w:val="0"/>
          <w:numId w:val="2"/>
        </w:numPr>
        <w:spacing w:line="276" w:lineRule="auto"/>
        <w:jc w:val="both"/>
        <w:rPr>
          <w:rFonts w:ascii="Times New Roman" w:hAnsi="Times New Roman" w:cs="Times New Roman"/>
          <w:b/>
          <w:sz w:val="26"/>
          <w:szCs w:val="26"/>
        </w:rPr>
      </w:pPr>
      <w:r w:rsidRPr="00B222D4">
        <w:rPr>
          <w:rFonts w:ascii="Times New Roman" w:hAnsi="Times New Roman" w:cs="Times New Roman"/>
          <w:sz w:val="26"/>
          <w:szCs w:val="26"/>
        </w:rPr>
        <w:t xml:space="preserve">Це дерево відноситься до голонасінних рослин. В природних умовах росте на двох материках в Південній півкулі приблизно в одних і тих же широтах, </w:t>
      </w:r>
      <w:r>
        <w:rPr>
          <w:rFonts w:ascii="Times New Roman" w:hAnsi="Times New Roman" w:cs="Times New Roman"/>
          <w:sz w:val="26"/>
          <w:szCs w:val="26"/>
        </w:rPr>
        <w:t xml:space="preserve">                 </w:t>
      </w:r>
      <w:r w:rsidRPr="00B222D4">
        <w:rPr>
          <w:rFonts w:ascii="Times New Roman" w:hAnsi="Times New Roman" w:cs="Times New Roman"/>
          <w:sz w:val="26"/>
          <w:szCs w:val="26"/>
        </w:rPr>
        <w:t>а також на декількох островах неподалік від одного з цих материків. В Європі інтродуковане як декоративна рослина. Дерева даного роду були широко представлені в юрському та крейдовому періодах. Один з видів цього дерева досягає висоти 90 м, а шишки його бувають вагою до 1,5 кг. Ареал розповсюдження даного виду - в основному області висотної поясності. Інші представники цього роду поширені на різних гіпсометричних рівнях. Про яке дерево йдеться у питанні? Назвіть не менше 5 держав, на території яких воно росте у природних умовах. Надайте фізико-географічну характеристику цих територій. Особливу увагу приділіть аналізу гідрологічного реж</w:t>
      </w:r>
      <w:r w:rsidR="001032AF">
        <w:rPr>
          <w:rFonts w:ascii="Times New Roman" w:hAnsi="Times New Roman" w:cs="Times New Roman"/>
          <w:sz w:val="26"/>
          <w:szCs w:val="26"/>
        </w:rPr>
        <w:t xml:space="preserve">иму річок та тваринного світу. </w:t>
      </w:r>
      <w:r w:rsidRPr="00B222D4">
        <w:rPr>
          <w:rFonts w:ascii="Times New Roman" w:hAnsi="Times New Roman" w:cs="Times New Roman"/>
          <w:sz w:val="26"/>
          <w:szCs w:val="26"/>
        </w:rPr>
        <w:t xml:space="preserve">До басейну якого (яких) </w:t>
      </w:r>
      <w:r w:rsidRPr="00B222D4">
        <w:rPr>
          <w:rFonts w:ascii="Times New Roman" w:hAnsi="Times New Roman" w:cs="Times New Roman"/>
          <w:sz w:val="26"/>
          <w:szCs w:val="26"/>
        </w:rPr>
        <w:lastRenderedPageBreak/>
        <w:t>океану відноситься найвища точка най</w:t>
      </w:r>
      <w:r w:rsidR="001032AF">
        <w:rPr>
          <w:rFonts w:ascii="Times New Roman" w:hAnsi="Times New Roman" w:cs="Times New Roman"/>
          <w:sz w:val="26"/>
          <w:szCs w:val="26"/>
        </w:rPr>
        <w:t>більшого</w:t>
      </w:r>
      <w:r w:rsidRPr="00B222D4">
        <w:rPr>
          <w:rFonts w:ascii="Times New Roman" w:hAnsi="Times New Roman" w:cs="Times New Roman"/>
          <w:sz w:val="26"/>
          <w:szCs w:val="26"/>
        </w:rPr>
        <w:t xml:space="preserve"> з островів, на </w:t>
      </w:r>
      <w:r w:rsidR="001032AF">
        <w:rPr>
          <w:rFonts w:ascii="Times New Roman" w:hAnsi="Times New Roman" w:cs="Times New Roman"/>
          <w:sz w:val="26"/>
          <w:szCs w:val="26"/>
        </w:rPr>
        <w:t>якому</w:t>
      </w:r>
      <w:r w:rsidRPr="00B222D4">
        <w:rPr>
          <w:rFonts w:ascii="Times New Roman" w:hAnsi="Times New Roman" w:cs="Times New Roman"/>
          <w:sz w:val="26"/>
          <w:szCs w:val="26"/>
        </w:rPr>
        <w:t xml:space="preserve"> розташовується природний ареал описано</w:t>
      </w:r>
      <w:r w:rsidR="001032AF">
        <w:rPr>
          <w:rFonts w:ascii="Times New Roman" w:hAnsi="Times New Roman" w:cs="Times New Roman"/>
          <w:sz w:val="26"/>
          <w:szCs w:val="26"/>
        </w:rPr>
        <w:t>го</w:t>
      </w:r>
      <w:r w:rsidRPr="00B222D4">
        <w:rPr>
          <w:rFonts w:ascii="Times New Roman" w:hAnsi="Times New Roman" w:cs="Times New Roman"/>
          <w:sz w:val="26"/>
          <w:szCs w:val="26"/>
        </w:rPr>
        <w:t xml:space="preserve"> дерева? </w:t>
      </w:r>
      <w:r w:rsidR="001032AF">
        <w:rPr>
          <w:rFonts w:ascii="Times New Roman" w:hAnsi="Times New Roman" w:cs="Times New Roman"/>
          <w:sz w:val="26"/>
          <w:szCs w:val="26"/>
        </w:rPr>
        <w:t xml:space="preserve">До </w:t>
      </w:r>
      <w:r w:rsidRPr="00B222D4">
        <w:rPr>
          <w:rFonts w:ascii="Times New Roman" w:hAnsi="Times New Roman" w:cs="Times New Roman"/>
          <w:sz w:val="26"/>
          <w:szCs w:val="26"/>
        </w:rPr>
        <w:t xml:space="preserve">області якої епохи складчастості відноситься цей гірський масив (його тектонічні структури)? </w:t>
      </w:r>
      <w:r w:rsidRPr="00B222D4">
        <w:rPr>
          <w:rFonts w:ascii="Times New Roman" w:hAnsi="Times New Roman" w:cs="Times New Roman"/>
          <w:b/>
          <w:sz w:val="26"/>
          <w:szCs w:val="26"/>
        </w:rPr>
        <w:t>12 балів.</w:t>
      </w:r>
    </w:p>
    <w:p w:rsidR="008E2A5F" w:rsidRPr="008C6556" w:rsidRDefault="008E2A5F" w:rsidP="008E2A5F">
      <w:pPr>
        <w:pStyle w:val="a3"/>
        <w:spacing w:line="276" w:lineRule="auto"/>
        <w:jc w:val="both"/>
        <w:rPr>
          <w:rFonts w:ascii="Times New Roman" w:hAnsi="Times New Roman" w:cs="Times New Roman"/>
          <w:b/>
          <w:sz w:val="26"/>
          <w:szCs w:val="26"/>
        </w:rPr>
      </w:pPr>
    </w:p>
    <w:p w:rsidR="00B222D4" w:rsidRDefault="00B222D4" w:rsidP="00B222D4">
      <w:pPr>
        <w:pStyle w:val="a3"/>
        <w:spacing w:line="276" w:lineRule="auto"/>
        <w:jc w:val="both"/>
        <w:rPr>
          <w:rFonts w:ascii="Times New Roman" w:hAnsi="Times New Roman" w:cs="Times New Roman"/>
          <w:sz w:val="26"/>
          <w:szCs w:val="26"/>
        </w:rPr>
      </w:pPr>
    </w:p>
    <w:p w:rsidR="00B222D4" w:rsidRDefault="00B222D4" w:rsidP="00B222D4">
      <w:pPr>
        <w:pStyle w:val="a3"/>
        <w:spacing w:line="276" w:lineRule="auto"/>
        <w:jc w:val="both"/>
        <w:rPr>
          <w:rFonts w:ascii="Times New Roman" w:hAnsi="Times New Roman" w:cs="Times New Roman"/>
          <w:sz w:val="26"/>
          <w:szCs w:val="26"/>
        </w:rPr>
      </w:pPr>
    </w:p>
    <w:p w:rsidR="00B222D4" w:rsidRPr="00B222D4" w:rsidRDefault="00B222D4" w:rsidP="00B222D4">
      <w:pPr>
        <w:pStyle w:val="a3"/>
        <w:rPr>
          <w:rFonts w:ascii="Times New Roman" w:hAnsi="Times New Roman" w:cs="Times New Roman"/>
          <w:sz w:val="26"/>
          <w:szCs w:val="26"/>
        </w:rPr>
      </w:pPr>
    </w:p>
    <w:p w:rsidR="003E1F53" w:rsidRPr="008C6556" w:rsidRDefault="003E1F53" w:rsidP="003E1F53">
      <w:pPr>
        <w:spacing w:line="360" w:lineRule="auto"/>
        <w:jc w:val="both"/>
        <w:rPr>
          <w:b/>
          <w:sz w:val="26"/>
          <w:szCs w:val="26"/>
        </w:rPr>
      </w:pPr>
    </w:p>
    <w:p w:rsidR="003E1F53" w:rsidRDefault="003E1F53" w:rsidP="003E1F53">
      <w:pPr>
        <w:spacing w:line="360" w:lineRule="auto"/>
        <w:jc w:val="both"/>
      </w:pPr>
    </w:p>
    <w:sectPr w:rsidR="003E1F53" w:rsidSect="008E2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51E3"/>
    <w:multiLevelType w:val="hybridMultilevel"/>
    <w:tmpl w:val="68EA724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64EC0FEE"/>
    <w:multiLevelType w:val="hybridMultilevel"/>
    <w:tmpl w:val="5088C618"/>
    <w:lvl w:ilvl="0" w:tplc="1850140E">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E1F53"/>
    <w:rsid w:val="00010986"/>
    <w:rsid w:val="00061710"/>
    <w:rsid w:val="00091EE1"/>
    <w:rsid w:val="001032AF"/>
    <w:rsid w:val="0014078A"/>
    <w:rsid w:val="0018130E"/>
    <w:rsid w:val="001B04CC"/>
    <w:rsid w:val="001B6C50"/>
    <w:rsid w:val="001C607D"/>
    <w:rsid w:val="001C7E0A"/>
    <w:rsid w:val="001D194D"/>
    <w:rsid w:val="00222468"/>
    <w:rsid w:val="00223FCC"/>
    <w:rsid w:val="00244BED"/>
    <w:rsid w:val="002635B0"/>
    <w:rsid w:val="002811E4"/>
    <w:rsid w:val="002822DE"/>
    <w:rsid w:val="0029408E"/>
    <w:rsid w:val="002E7C39"/>
    <w:rsid w:val="002E7F82"/>
    <w:rsid w:val="003904A7"/>
    <w:rsid w:val="003E1F53"/>
    <w:rsid w:val="0043521D"/>
    <w:rsid w:val="004A61C6"/>
    <w:rsid w:val="004A7F64"/>
    <w:rsid w:val="004B055E"/>
    <w:rsid w:val="004F50DF"/>
    <w:rsid w:val="005639E4"/>
    <w:rsid w:val="005A49EA"/>
    <w:rsid w:val="005A72DE"/>
    <w:rsid w:val="005B5732"/>
    <w:rsid w:val="00610429"/>
    <w:rsid w:val="006A54FF"/>
    <w:rsid w:val="007174DF"/>
    <w:rsid w:val="0078235B"/>
    <w:rsid w:val="007A0F60"/>
    <w:rsid w:val="007A4A40"/>
    <w:rsid w:val="007E48D9"/>
    <w:rsid w:val="00895DDC"/>
    <w:rsid w:val="008A4C48"/>
    <w:rsid w:val="008C6556"/>
    <w:rsid w:val="008D1374"/>
    <w:rsid w:val="008E2A5F"/>
    <w:rsid w:val="00956E49"/>
    <w:rsid w:val="00984742"/>
    <w:rsid w:val="009A4575"/>
    <w:rsid w:val="009B67CA"/>
    <w:rsid w:val="009D525E"/>
    <w:rsid w:val="009F528B"/>
    <w:rsid w:val="00A030A3"/>
    <w:rsid w:val="00A442D5"/>
    <w:rsid w:val="00AD660F"/>
    <w:rsid w:val="00AF2D15"/>
    <w:rsid w:val="00B222D4"/>
    <w:rsid w:val="00B75408"/>
    <w:rsid w:val="00BD6B35"/>
    <w:rsid w:val="00C04C07"/>
    <w:rsid w:val="00C2057D"/>
    <w:rsid w:val="00C34B03"/>
    <w:rsid w:val="00CB16B5"/>
    <w:rsid w:val="00CB5BE3"/>
    <w:rsid w:val="00CF1FB1"/>
    <w:rsid w:val="00D60822"/>
    <w:rsid w:val="00DB75C8"/>
    <w:rsid w:val="00E6079D"/>
    <w:rsid w:val="00E90B66"/>
    <w:rsid w:val="00F27613"/>
    <w:rsid w:val="00F6228F"/>
    <w:rsid w:val="00FF6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5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E1F53"/>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1F53"/>
    <w:rPr>
      <w:rFonts w:ascii="Times New Roman" w:eastAsia="Times New Roman" w:hAnsi="Times New Roman" w:cs="Times New Roman"/>
      <w:b/>
      <w:bCs/>
      <w:sz w:val="36"/>
      <w:szCs w:val="24"/>
      <w:lang w:val="uk-UA" w:eastAsia="ru-RU"/>
    </w:rPr>
  </w:style>
  <w:style w:type="paragraph" w:styleId="a3">
    <w:name w:val="List Paragraph"/>
    <w:basedOn w:val="a"/>
    <w:uiPriority w:val="34"/>
    <w:qFormat/>
    <w:rsid w:val="003E1F53"/>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05EA-D833-412F-9670-1BAAAA85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15</cp:revision>
  <cp:lastPrinted>2018-06-14T13:35:00Z</cp:lastPrinted>
  <dcterms:created xsi:type="dcterms:W3CDTF">2018-06-11T12:07:00Z</dcterms:created>
  <dcterms:modified xsi:type="dcterms:W3CDTF">2018-06-14T14:19:00Z</dcterms:modified>
</cp:coreProperties>
</file>