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0" w:rsidRDefault="00432190" w:rsidP="008B0427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lang w:val="uk-UA"/>
        </w:rPr>
      </w:pPr>
      <w:r w:rsidRPr="002C1EA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5" o:title=""/>
          </v:shape>
        </w:pict>
      </w:r>
    </w:p>
    <w:p w:rsidR="00432190" w:rsidRDefault="00432190" w:rsidP="008B0427">
      <w:pPr>
        <w:pStyle w:val="Heading2"/>
        <w:rPr>
          <w:b w:val="0"/>
          <w:bCs w:val="0"/>
        </w:rPr>
      </w:pPr>
      <w:r>
        <w:rPr>
          <w:b w:val="0"/>
          <w:bCs w:val="0"/>
        </w:rPr>
        <w:t>У К Р А Ї Н А</w:t>
      </w:r>
    </w:p>
    <w:p w:rsidR="00432190" w:rsidRDefault="00432190" w:rsidP="008B0427">
      <w:pPr>
        <w:pStyle w:val="Heading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ДЕПАРТАМЕНТ ОСВІТИ І НАУКИ</w:t>
      </w:r>
    </w:p>
    <w:p w:rsidR="00432190" w:rsidRDefault="00432190" w:rsidP="008B0427">
      <w:pPr>
        <w:pStyle w:val="Heading4"/>
        <w:rPr>
          <w:sz w:val="24"/>
        </w:rPr>
      </w:pPr>
      <w:r>
        <w:rPr>
          <w:b w:val="0"/>
          <w:bCs w:val="0"/>
          <w:sz w:val="24"/>
        </w:rPr>
        <w:t>ОДЕСЬКОЇ ОБЛАСНОЇ ДЕРЖАВНОЇ АДМІНІСТРАЦІЇ</w:t>
      </w:r>
    </w:p>
    <w:p w:rsidR="00432190" w:rsidRDefault="00432190" w:rsidP="008B0427">
      <w:pPr>
        <w:pStyle w:val="Heading1"/>
      </w:pPr>
      <w:r>
        <w:t>ОДЕСЬКИЙ ОБЛАСНИЙ ІНСТИТУТ УДОСКОНАЛЕННЯ ВЧИТЕЛІВ</w:t>
      </w:r>
    </w:p>
    <w:p w:rsidR="00432190" w:rsidRDefault="00432190" w:rsidP="008B0427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120" w:lineRule="auto"/>
        <w:rPr>
          <w:sz w:val="8"/>
          <w:szCs w:val="8"/>
          <w:lang w:val="uk-UA"/>
        </w:rPr>
      </w:pPr>
    </w:p>
    <w:p w:rsidR="00432190" w:rsidRDefault="00432190" w:rsidP="008B0427">
      <w:pPr>
        <w:widowControl w:val="0"/>
        <w:autoSpaceDE w:val="0"/>
        <w:autoSpaceDN w:val="0"/>
        <w:adjustRightInd w:val="0"/>
        <w:jc w:val="center"/>
        <w:rPr>
          <w:color w:val="000000"/>
          <w:sz w:val="17"/>
          <w:szCs w:val="17"/>
          <w:lang w:val="uk-UA"/>
        </w:rPr>
      </w:pPr>
      <w:smartTag w:uri="urn:schemas-microsoft-com:office:smarttags" w:element="metricconverter">
        <w:smartTagPr>
          <w:attr w:name="ProductID" w:val="65014, м"/>
        </w:smartTagPr>
        <w:r>
          <w:rPr>
            <w:color w:val="000000"/>
            <w:sz w:val="17"/>
            <w:szCs w:val="17"/>
            <w:lang w:val="uk-UA"/>
          </w:rPr>
          <w:t>65014, м</w:t>
        </w:r>
      </w:smartTag>
      <w:r>
        <w:rPr>
          <w:color w:val="000000"/>
          <w:sz w:val="17"/>
          <w:szCs w:val="17"/>
          <w:lang w:val="uk-UA"/>
        </w:rPr>
        <w:t>. Одеса, провулок Нахімова, 8; тел. (048) 722-34-87, факс (048) 728-09-32, E-mail: odessa-</w:t>
      </w:r>
      <w:r>
        <w:rPr>
          <w:color w:val="000000"/>
          <w:sz w:val="17"/>
          <w:szCs w:val="17"/>
          <w:lang w:val="de-DE"/>
        </w:rPr>
        <w:t>internet</w:t>
      </w:r>
      <w:r>
        <w:rPr>
          <w:color w:val="000000"/>
          <w:sz w:val="17"/>
          <w:szCs w:val="17"/>
          <w:lang w:val="uk-UA"/>
        </w:rPr>
        <w:t>@</w:t>
      </w:r>
      <w:r>
        <w:rPr>
          <w:color w:val="000000"/>
          <w:sz w:val="17"/>
          <w:szCs w:val="17"/>
          <w:lang w:val="de-DE"/>
        </w:rPr>
        <w:t>ukr</w:t>
      </w:r>
      <w:r>
        <w:rPr>
          <w:color w:val="000000"/>
          <w:sz w:val="17"/>
          <w:szCs w:val="17"/>
          <w:lang w:val="uk-UA"/>
        </w:rPr>
        <w:t xml:space="preserve">.net, </w:t>
      </w:r>
      <w:hyperlink r:id="rId6" w:history="1">
        <w:r>
          <w:rPr>
            <w:rStyle w:val="Hyperlink"/>
            <w:sz w:val="17"/>
            <w:szCs w:val="17"/>
            <w:lang w:val="de-DE"/>
          </w:rPr>
          <w:t>http://www.osvitaodessa</w:t>
        </w:r>
        <w:r w:rsidRPr="003D7D09">
          <w:rPr>
            <w:rStyle w:val="Hyperlink"/>
            <w:sz w:val="17"/>
            <w:szCs w:val="17"/>
            <w:lang w:val="en-US"/>
          </w:rPr>
          <w:t>.</w:t>
        </w:r>
        <w:r>
          <w:rPr>
            <w:rStyle w:val="Hyperlink"/>
            <w:sz w:val="17"/>
            <w:szCs w:val="17"/>
            <w:lang w:val="de-DE"/>
          </w:rPr>
          <w:t>org</w:t>
        </w:r>
      </w:hyperlink>
      <w:r>
        <w:rPr>
          <w:color w:val="000000"/>
          <w:sz w:val="17"/>
          <w:szCs w:val="17"/>
          <w:lang w:val="de-DE"/>
        </w:rPr>
        <w:t xml:space="preserve"> </w:t>
      </w:r>
    </w:p>
    <w:p w:rsidR="00432190" w:rsidRDefault="00432190" w:rsidP="008B0427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lang w:val="uk-UA"/>
        </w:rPr>
      </w:pPr>
    </w:p>
    <w:p w:rsidR="00432190" w:rsidRDefault="00432190" w:rsidP="008B0427">
      <w:pPr>
        <w:tabs>
          <w:tab w:val="left" w:pos="8931"/>
        </w:tabs>
        <w:spacing w:line="216" w:lineRule="auto"/>
        <w:ind w:left="142" w:right="-283" w:hanging="567"/>
        <w:jc w:val="both"/>
        <w:rPr>
          <w:lang w:val="uk-UA"/>
        </w:rPr>
      </w:pPr>
    </w:p>
    <w:tbl>
      <w:tblPr>
        <w:tblW w:w="11003" w:type="dxa"/>
        <w:tblInd w:w="142" w:type="dxa"/>
        <w:tblLook w:val="00A0"/>
      </w:tblPr>
      <w:tblGrid>
        <w:gridCol w:w="5211"/>
        <w:gridCol w:w="5792"/>
      </w:tblGrid>
      <w:tr w:rsidR="00432190" w:rsidTr="00B0730C">
        <w:tc>
          <w:tcPr>
            <w:tcW w:w="5211" w:type="dxa"/>
          </w:tcPr>
          <w:p w:rsidR="00432190" w:rsidRPr="00E64658" w:rsidRDefault="00432190" w:rsidP="00B0730C">
            <w:pPr>
              <w:tabs>
                <w:tab w:val="left" w:pos="8931"/>
              </w:tabs>
              <w:spacing w:line="216" w:lineRule="auto"/>
              <w:ind w:right="-283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E64658">
              <w:rPr>
                <w:sz w:val="28"/>
                <w:szCs w:val="28"/>
                <w:u w:val="single"/>
                <w:lang w:val="uk-UA"/>
              </w:rPr>
              <w:t>01.04.2016 № 177</w:t>
            </w:r>
          </w:p>
          <w:p w:rsidR="00432190" w:rsidRDefault="00432190" w:rsidP="00B0730C">
            <w:pPr>
              <w:tabs>
                <w:tab w:val="left" w:pos="8931"/>
              </w:tabs>
              <w:spacing w:line="216" w:lineRule="auto"/>
              <w:ind w:right="-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№___________від___         </w:t>
            </w:r>
          </w:p>
        </w:tc>
        <w:tc>
          <w:tcPr>
            <w:tcW w:w="5792" w:type="dxa"/>
          </w:tcPr>
          <w:p w:rsidR="00432190" w:rsidRPr="00E64658" w:rsidRDefault="00432190" w:rsidP="00B0730C">
            <w:pPr>
              <w:pStyle w:val="Heading3"/>
              <w:ind w:left="318"/>
              <w:rPr>
                <w:b w:val="0"/>
                <w:sz w:val="28"/>
                <w:szCs w:val="28"/>
                <w:lang w:val="ru-RU"/>
              </w:rPr>
            </w:pPr>
            <w:r w:rsidRPr="00E64658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432190" w:rsidRDefault="00432190" w:rsidP="00B0730C">
            <w:pPr>
              <w:tabs>
                <w:tab w:val="left" w:pos="8931"/>
              </w:tabs>
              <w:spacing w:line="216" w:lineRule="auto"/>
              <w:ind w:right="-28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2190" w:rsidRDefault="00432190" w:rsidP="008B0427">
      <w:pPr>
        <w:widowControl w:val="0"/>
        <w:autoSpaceDE w:val="0"/>
        <w:autoSpaceDN w:val="0"/>
        <w:adjustRightInd w:val="0"/>
        <w:ind w:left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Районні (міські) методичні кабінети (центри)</w:t>
      </w:r>
    </w:p>
    <w:p w:rsidR="00432190" w:rsidRDefault="00432190">
      <w:pPr>
        <w:rPr>
          <w:lang w:val="uk-UA"/>
        </w:rPr>
      </w:pPr>
    </w:p>
    <w:p w:rsidR="00432190" w:rsidRDefault="00432190" w:rsidP="00CD3B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організаційні засади</w:t>
      </w:r>
    </w:p>
    <w:p w:rsidR="00432190" w:rsidRDefault="00432190" w:rsidP="00CD3B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дослідно-експериментальної</w:t>
      </w:r>
    </w:p>
    <w:p w:rsidR="00432190" w:rsidRDefault="00432190" w:rsidP="00CD3B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 закладах освіти Одеської області</w:t>
      </w:r>
    </w:p>
    <w:p w:rsidR="00432190" w:rsidRDefault="00432190" w:rsidP="00CD3B22">
      <w:pPr>
        <w:rPr>
          <w:sz w:val="28"/>
          <w:szCs w:val="28"/>
          <w:lang w:val="uk-UA"/>
        </w:rPr>
      </w:pPr>
    </w:p>
    <w:p w:rsidR="00432190" w:rsidRDefault="00432190" w:rsidP="00CD3B22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активізації інноваційної освітньої діяльності педагогічних колективів та упорядкування процесу проведення педагогічних експериментів регіонального і всеукраїнського рівнів  надаємо роз’яснення щодо організаційних засад проведення дослідно-експериментальної роботи в закладах освіти області.</w:t>
      </w:r>
    </w:p>
    <w:p w:rsidR="00432190" w:rsidRDefault="00432190" w:rsidP="00CD3B22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Інноваційна освітня діяльність  передбачає розробку, поширення та застосування освітніх інновацій. Освітні інновації -  це вперше створені, удосконалені або застосовані освітні, дидактичні, виховні, управлінські системи та їхні компоненти, що суттєво поліпшують результати освітньої діяльності.</w:t>
      </w:r>
    </w:p>
    <w:p w:rsidR="00432190" w:rsidRDefault="00432190" w:rsidP="00CD3B22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Основна форма реалізації  інноваційної освітньої діяльності – педагогічні експерименти, які  здійснюються на всеукраїнському та регіональному рівнях.</w:t>
      </w:r>
    </w:p>
    <w:p w:rsidR="00432190" w:rsidRDefault="00432190" w:rsidP="00CD3B22">
      <w:pPr>
        <w:ind w:left="-540"/>
        <w:jc w:val="both"/>
        <w:rPr>
          <w:sz w:val="28"/>
          <w:szCs w:val="28"/>
          <w:u w:val="single"/>
          <w:lang w:val="uk-UA"/>
        </w:rPr>
      </w:pPr>
      <w:r w:rsidRPr="002423F8">
        <w:rPr>
          <w:sz w:val="28"/>
          <w:szCs w:val="28"/>
          <w:u w:val="single"/>
          <w:lang w:val="uk-UA"/>
        </w:rPr>
        <w:tab/>
        <w:t>Нормативно-правове забезпечення інноваційної освітньої діяльності забезпечується такими нормативно-правовими документами:</w:t>
      </w:r>
    </w:p>
    <w:p w:rsidR="00432190" w:rsidRDefault="00432190" w:rsidP="00CD3B2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Положенням про порядок здійснення інноваційної діяльності (затверджене наказом Міністерства освіти і науки України                             від 7.11.2000р. № 522 у редакції наказу Міністерства освіти і науки молоді та спорту  України      від 30.11.2012р.  № 1352);</w:t>
      </w:r>
    </w:p>
    <w:p w:rsidR="00432190" w:rsidRDefault="00432190" w:rsidP="00CD3B2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Положенням про експериментальний загальноосвітній навчальний заклад (затверджене наказом Міністерства освіти і науки молоді та спорту України   від 20.02.2002р. № 114  у редакції наказу</w:t>
      </w:r>
      <w:r w:rsidRPr="00242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Міністерства освіти і науки   України  від 23.11.2009р. № 1054);</w:t>
      </w:r>
    </w:p>
    <w:p w:rsidR="00432190" w:rsidRDefault="00432190" w:rsidP="00CD3B2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Наказами Міністерства освіти і науки  України, Департаменту освіти               і науки Одеської облдержадміністрації про відкриття, впровадження, продовження, припинення або завершення без впровадження експериментальних педагогічних досліджень.</w:t>
      </w:r>
    </w:p>
    <w:p w:rsidR="00432190" w:rsidRDefault="00432190" w:rsidP="00CD3B22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Складові            ор</w:t>
      </w:r>
      <w:r w:rsidRPr="002423F8">
        <w:rPr>
          <w:sz w:val="28"/>
          <w:szCs w:val="28"/>
          <w:u w:val="single"/>
          <w:lang w:val="uk-UA"/>
        </w:rPr>
        <w:t>ганізаційно-структурн</w:t>
      </w:r>
      <w:r>
        <w:rPr>
          <w:sz w:val="28"/>
          <w:szCs w:val="28"/>
          <w:u w:val="single"/>
          <w:lang w:val="uk-UA"/>
        </w:rPr>
        <w:t>ого            заб</w:t>
      </w:r>
      <w:r w:rsidRPr="002423F8">
        <w:rPr>
          <w:sz w:val="28"/>
          <w:szCs w:val="28"/>
          <w:u w:val="single"/>
          <w:lang w:val="uk-UA"/>
        </w:rPr>
        <w:t xml:space="preserve">езпечення </w:t>
      </w:r>
      <w:r>
        <w:rPr>
          <w:sz w:val="28"/>
          <w:szCs w:val="28"/>
          <w:u w:val="single"/>
          <w:lang w:val="uk-UA"/>
        </w:rPr>
        <w:t xml:space="preserve">    </w:t>
      </w:r>
      <w:r w:rsidRPr="002423F8">
        <w:rPr>
          <w:sz w:val="28"/>
          <w:szCs w:val="28"/>
          <w:u w:val="single"/>
          <w:lang w:val="uk-UA"/>
        </w:rPr>
        <w:t>дослідно-експеримен</w:t>
      </w:r>
      <w:r>
        <w:rPr>
          <w:sz w:val="28"/>
          <w:szCs w:val="28"/>
          <w:u w:val="single"/>
          <w:lang w:val="uk-UA"/>
        </w:rPr>
        <w:t>т</w:t>
      </w:r>
      <w:r w:rsidRPr="002423F8">
        <w:rPr>
          <w:sz w:val="28"/>
          <w:szCs w:val="28"/>
          <w:u w:val="single"/>
          <w:lang w:val="uk-UA"/>
        </w:rPr>
        <w:t>альної роботи регіонально</w:t>
      </w:r>
      <w:r>
        <w:rPr>
          <w:sz w:val="28"/>
          <w:szCs w:val="28"/>
          <w:u w:val="single"/>
          <w:lang w:val="uk-UA"/>
        </w:rPr>
        <w:t>го рівня  в навчальному закладі.</w:t>
      </w:r>
    </w:p>
    <w:p w:rsidR="00432190" w:rsidRDefault="00432190" w:rsidP="00CD3B22">
      <w:pPr>
        <w:numPr>
          <w:ilvl w:val="0"/>
          <w:numId w:val="2"/>
        </w:numPr>
        <w:tabs>
          <w:tab w:val="clear" w:pos="1068"/>
          <w:tab w:val="num" w:pos="540"/>
        </w:tabs>
        <w:ind w:hanging="1248"/>
        <w:jc w:val="both"/>
        <w:rPr>
          <w:sz w:val="28"/>
          <w:szCs w:val="28"/>
          <w:lang w:val="uk-UA"/>
        </w:rPr>
      </w:pPr>
      <w:r w:rsidRPr="00F42F42">
        <w:rPr>
          <w:sz w:val="28"/>
          <w:szCs w:val="28"/>
          <w:lang w:val="uk-UA"/>
        </w:rPr>
        <w:t>Департамент освіти і науки</w:t>
      </w:r>
      <w:r>
        <w:rPr>
          <w:sz w:val="28"/>
          <w:szCs w:val="28"/>
          <w:lang w:val="uk-UA"/>
        </w:rPr>
        <w:t xml:space="preserve"> Одеської облдержадміністрації:</w:t>
      </w:r>
    </w:p>
    <w:p w:rsidR="00432190" w:rsidRDefault="00432190" w:rsidP="00CD3B22">
      <w:pPr>
        <w:numPr>
          <w:ilvl w:val="1"/>
          <w:numId w:val="2"/>
        </w:numPr>
        <w:tabs>
          <w:tab w:val="clear" w:pos="1788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заявки на відкриття, впровадження                                        дослідно-експериментальної роботи регіонального рівня в навчальному закладі;</w:t>
      </w:r>
    </w:p>
    <w:p w:rsidR="00432190" w:rsidRDefault="00432190" w:rsidP="00CD3B22">
      <w:pPr>
        <w:numPr>
          <w:ilvl w:val="1"/>
          <w:numId w:val="2"/>
        </w:numPr>
        <w:tabs>
          <w:tab w:val="clear" w:pos="1788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висновками експертизи наданих матеріалів Одеським обласним інститутом удосконалення вчителів видає наказ по відкриття, впровадження, продовження або завершення без впровадження</w:t>
      </w:r>
      <w:r w:rsidRPr="00F42F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дослідно-експериментальної роботи регіонального рівня;</w:t>
      </w:r>
    </w:p>
    <w:p w:rsidR="00432190" w:rsidRDefault="00432190" w:rsidP="00CD3B22">
      <w:pPr>
        <w:numPr>
          <w:ilvl w:val="1"/>
          <w:numId w:val="2"/>
        </w:numPr>
        <w:tabs>
          <w:tab w:val="clear" w:pos="1788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загальний контроль за ходом експериментальної роботи в межах своїх повноважень.</w:t>
      </w:r>
    </w:p>
    <w:p w:rsidR="00432190" w:rsidRDefault="00432190" w:rsidP="00CD3B22">
      <w:pPr>
        <w:numPr>
          <w:ilvl w:val="0"/>
          <w:numId w:val="2"/>
        </w:numPr>
        <w:tabs>
          <w:tab w:val="clear" w:pos="1068"/>
          <w:tab w:val="num" w:pos="360"/>
        </w:tabs>
        <w:ind w:hanging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Одеський обласний інститут удосконалення вчителів:</w:t>
      </w:r>
    </w:p>
    <w:p w:rsidR="00432190" w:rsidRDefault="00432190" w:rsidP="00CD3B22">
      <w:pPr>
        <w:numPr>
          <w:ilvl w:val="0"/>
          <w:numId w:val="3"/>
        </w:numPr>
        <w:tabs>
          <w:tab w:val="clear" w:pos="1776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 експертизу щодо діяльності здійснення</w:t>
      </w:r>
      <w:r w:rsidRPr="006D7B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дослідно-експериментальної роботи регіонального рівня;</w:t>
      </w:r>
    </w:p>
    <w:p w:rsidR="00432190" w:rsidRDefault="00432190" w:rsidP="00CD3B22">
      <w:pPr>
        <w:numPr>
          <w:ilvl w:val="0"/>
          <w:numId w:val="3"/>
        </w:numPr>
        <w:tabs>
          <w:tab w:val="clear" w:pos="1776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експертизи розглядаються на засіданні Вченої ради інституту  надаються пропозиції щодо відкриття, впровадження або завершення дослідно-експериментальної роботи;</w:t>
      </w:r>
    </w:p>
    <w:p w:rsidR="00432190" w:rsidRDefault="00432190" w:rsidP="00CD3B22">
      <w:pPr>
        <w:numPr>
          <w:ilvl w:val="0"/>
          <w:numId w:val="3"/>
        </w:numPr>
        <w:tabs>
          <w:tab w:val="clear" w:pos="1776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сприяє науково-методичному супроводу експериментальної роботи на всіх її етапах;</w:t>
      </w:r>
    </w:p>
    <w:p w:rsidR="00432190" w:rsidRDefault="00432190" w:rsidP="00CD3B22">
      <w:pPr>
        <w:numPr>
          <w:ilvl w:val="0"/>
          <w:numId w:val="3"/>
        </w:numPr>
        <w:tabs>
          <w:tab w:val="clear" w:pos="1776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координує роботу районних (міських) методичних кабінетів (центрів) з питань дослідно-експериментальної роботи навчальних закладів;</w:t>
      </w:r>
    </w:p>
    <w:p w:rsidR="00432190" w:rsidRDefault="00432190" w:rsidP="00CD3B22">
      <w:pPr>
        <w:numPr>
          <w:ilvl w:val="0"/>
          <w:numId w:val="3"/>
        </w:numPr>
        <w:tabs>
          <w:tab w:val="clear" w:pos="1776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координує роботу адміністрації  навчальних закладів, на базі яких здійснюється дослідно-експериментальна робота, з питань, пов’язаних з її змістом;</w:t>
      </w:r>
    </w:p>
    <w:p w:rsidR="00432190" w:rsidRDefault="00432190" w:rsidP="00CD3B22">
      <w:pPr>
        <w:numPr>
          <w:ilvl w:val="0"/>
          <w:numId w:val="3"/>
        </w:numPr>
        <w:tabs>
          <w:tab w:val="clear" w:pos="1776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аналізує результати проведених досліджень та сприяє поширенню інноваційного досвіду серед освітян області.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 Місцеві органи управління освіти: </w:t>
      </w:r>
    </w:p>
    <w:p w:rsidR="00432190" w:rsidRDefault="00432190" w:rsidP="00CD3B22">
      <w:pPr>
        <w:numPr>
          <w:ilvl w:val="0"/>
          <w:numId w:val="4"/>
        </w:numPr>
        <w:tabs>
          <w:tab w:val="clear" w:pos="1773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 листи-клопотання на відкриття експериментальних досліджень;</w:t>
      </w:r>
    </w:p>
    <w:p w:rsidR="00432190" w:rsidRDefault="00432190" w:rsidP="00CD3B22">
      <w:pPr>
        <w:numPr>
          <w:ilvl w:val="0"/>
          <w:numId w:val="4"/>
        </w:numPr>
        <w:tabs>
          <w:tab w:val="clear" w:pos="1773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забезпечують організаційну та методичну підтримку</w:t>
      </w:r>
      <w:r w:rsidRPr="004C1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дослідно-експериментальної роботи в навчальних закладах;</w:t>
      </w:r>
    </w:p>
    <w:p w:rsidR="00432190" w:rsidRDefault="00432190" w:rsidP="00CD3B22">
      <w:pPr>
        <w:numPr>
          <w:ilvl w:val="0"/>
          <w:numId w:val="4"/>
        </w:numPr>
        <w:tabs>
          <w:tab w:val="clear" w:pos="1773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здійснюють поточний контроль  за ходом експериментальних досліджень в межах своїх повноважень.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Відповідальні керівники експериментальних досліджень (директори навчальних закладів):</w:t>
      </w:r>
    </w:p>
    <w:p w:rsidR="00432190" w:rsidRDefault="00432190" w:rsidP="00CD3B22">
      <w:pPr>
        <w:numPr>
          <w:ilvl w:val="0"/>
          <w:numId w:val="3"/>
        </w:numPr>
        <w:tabs>
          <w:tab w:val="clear" w:pos="1776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 пакет документів на відкриття, продовження або завершення дослідно-експериментальної роботи регіонального рівня (заява, заявка, програма дослідно-експериментальної роботи, звіт про її  завершення, тощо);</w:t>
      </w:r>
    </w:p>
    <w:p w:rsidR="00432190" w:rsidRDefault="00432190" w:rsidP="00CD3B22">
      <w:pPr>
        <w:numPr>
          <w:ilvl w:val="0"/>
          <w:numId w:val="5"/>
        </w:numPr>
        <w:tabs>
          <w:tab w:val="clear" w:pos="1293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здійснюють поточний контроль за ходом експерименту в межах своїх повноважень;</w:t>
      </w:r>
    </w:p>
    <w:p w:rsidR="00432190" w:rsidRDefault="00432190" w:rsidP="00CD3B22">
      <w:pPr>
        <w:numPr>
          <w:ilvl w:val="0"/>
          <w:numId w:val="5"/>
        </w:numPr>
        <w:tabs>
          <w:tab w:val="clear" w:pos="1293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 поточні та підсумкові звіти за результатами                               дослідно-експериментальної роботи.</w:t>
      </w:r>
    </w:p>
    <w:p w:rsidR="00432190" w:rsidRDefault="00432190" w:rsidP="00CD3B22">
      <w:pPr>
        <w:numPr>
          <w:ilvl w:val="0"/>
          <w:numId w:val="6"/>
        </w:numPr>
        <w:tabs>
          <w:tab w:val="clear" w:pos="795"/>
          <w:tab w:val="num" w:pos="540"/>
        </w:tabs>
        <w:ind w:hanging="7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 дослідно-експериментальної роботи забезпечує:</w:t>
      </w:r>
    </w:p>
    <w:p w:rsidR="00432190" w:rsidRDefault="00432190" w:rsidP="00CD3B22">
      <w:pPr>
        <w:numPr>
          <w:ilvl w:val="1"/>
          <w:numId w:val="6"/>
        </w:numPr>
        <w:tabs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підготовку та проведення методологічних семінарів для учасників дослідно-експериментальної роботи;</w:t>
      </w:r>
    </w:p>
    <w:p w:rsidR="00432190" w:rsidRDefault="00432190" w:rsidP="00CD3B22">
      <w:pPr>
        <w:numPr>
          <w:ilvl w:val="1"/>
          <w:numId w:val="6"/>
        </w:numPr>
        <w:tabs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індивідуальну роботу з керівником закладу та його заступниками з питань експериментальної діяльності;</w:t>
      </w:r>
    </w:p>
    <w:p w:rsidR="00432190" w:rsidRDefault="00432190" w:rsidP="00CD3B22">
      <w:pPr>
        <w:numPr>
          <w:ilvl w:val="1"/>
          <w:numId w:val="6"/>
        </w:numPr>
        <w:tabs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здійснення експертиз й оцінки  інноваційного продукту педагогічної практики;</w:t>
      </w:r>
    </w:p>
    <w:p w:rsidR="00432190" w:rsidRDefault="00432190" w:rsidP="00CD3B22">
      <w:pPr>
        <w:numPr>
          <w:ilvl w:val="1"/>
          <w:numId w:val="6"/>
        </w:numPr>
        <w:tabs>
          <w:tab w:val="clear" w:pos="360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 діяльністю  тимчасових науково-дослідних груп (колективів).</w:t>
      </w:r>
    </w:p>
    <w:p w:rsidR="00432190" w:rsidRDefault="00432190" w:rsidP="00CD3B22">
      <w:pPr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започаткування роботи навчальних закладів в режимі експерименту регіонально рівня  необхідно здійснити такі кроки:</w:t>
      </w: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Подати заявку на здійснення дослідно-експериментальної роботи  регіонального рівня  до Департаменту освіти і науки Одеської облдержадміністрації, з врахуванням того, що статус експерименту регіонального рівня надається закладами освіти, на базі яких  проводитиметься експеримент  з перевірки результативності  та можливості застосування:</w:t>
      </w:r>
    </w:p>
    <w:p w:rsidR="00432190" w:rsidRDefault="00432190" w:rsidP="00CD3B22">
      <w:pPr>
        <w:numPr>
          <w:ilvl w:val="0"/>
          <w:numId w:val="7"/>
        </w:numPr>
        <w:tabs>
          <w:tab w:val="clear" w:pos="1323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варіативної складової  змісту дошкільної, позашкільної  та загальної середньої освіти;</w:t>
      </w:r>
    </w:p>
    <w:p w:rsidR="00432190" w:rsidRDefault="00432190" w:rsidP="00CD3B22">
      <w:pPr>
        <w:numPr>
          <w:ilvl w:val="0"/>
          <w:numId w:val="7"/>
        </w:numPr>
        <w:tabs>
          <w:tab w:val="clear" w:pos="1323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 організації навчально-виховного процесу, методів навчання та виховання в  закладах освіти;</w:t>
      </w:r>
    </w:p>
    <w:p w:rsidR="00432190" w:rsidRDefault="00432190" w:rsidP="00CD3B22">
      <w:pPr>
        <w:numPr>
          <w:ilvl w:val="0"/>
          <w:numId w:val="7"/>
        </w:numPr>
        <w:tabs>
          <w:tab w:val="clear" w:pos="1323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 внутрішньошкільного  управління  або їх компонентів.</w:t>
      </w: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    До заявки додаються:</w:t>
      </w:r>
    </w:p>
    <w:p w:rsidR="00432190" w:rsidRDefault="00432190" w:rsidP="00CD3B22">
      <w:pPr>
        <w:numPr>
          <w:ilvl w:val="0"/>
          <w:numId w:val="5"/>
        </w:numPr>
        <w:tabs>
          <w:tab w:val="clear" w:pos="1293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підтвердження згоди на проведення дослідно-експериментальної роботи в навчальному закладі місцевого органу управління освіти чи його засновника;</w:t>
      </w:r>
    </w:p>
    <w:p w:rsidR="00432190" w:rsidRDefault="00432190" w:rsidP="00CD3B22">
      <w:pPr>
        <w:numPr>
          <w:ilvl w:val="0"/>
          <w:numId w:val="8"/>
        </w:numPr>
        <w:tabs>
          <w:tab w:val="clear" w:pos="1068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експериментальні навчальні плани, програми,  за якими пропонується здійснювати  навчально-виховний процес;</w:t>
      </w:r>
    </w:p>
    <w:p w:rsidR="00432190" w:rsidRDefault="00432190" w:rsidP="00CD3B22">
      <w:pPr>
        <w:numPr>
          <w:ilvl w:val="0"/>
          <w:numId w:val="8"/>
        </w:numPr>
        <w:tabs>
          <w:tab w:val="clear" w:pos="1068"/>
          <w:tab w:val="num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експериментальні матеріали, які, на погляд авторів,  роз’яснюють суть   експериментальної роботи</w:t>
      </w:r>
    </w:p>
    <w:p w:rsidR="00432190" w:rsidRDefault="00432190" w:rsidP="00CD3B22">
      <w:pPr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полегшення роботи ініціаторів дослідно-експериментальної роботи регіонального рівня та певної  стандартизації процедур в додатках № 1-№ 6 надаються орієнтовані зразки необхідної документації для започаткування  та подальшої реалізації дослідно-експериментальної роботи регіонального рівня  в навчальних закладах Одеської області. </w:t>
      </w:r>
    </w:p>
    <w:p w:rsidR="00432190" w:rsidRDefault="00432190" w:rsidP="00CD3B22">
      <w:pPr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оформлення документів на започаткування проведення                   дослідно-експериментальної роботи всеукраїнського рівня встановлено наступний порядок.</w:t>
      </w:r>
    </w:p>
    <w:p w:rsidR="00432190" w:rsidRDefault="00432190" w:rsidP="00CD3B22">
      <w:pPr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Ініціаторами експерименту  готуються:</w:t>
      </w:r>
    </w:p>
    <w:p w:rsidR="00432190" w:rsidRDefault="00432190" w:rsidP="00CD3B2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на ім’я директора Департаменту освіти і науки Одеської облдержадміністрації від керівників наукової установи, яка буде здійснювати   дослідно-експериментальну роботу, або керівника місцевого органу управління освіти  про виявлення ініціативи на проведення  дослідно-експериментальної роботи  всеукраїнського рівня на базі окремого (окремих) навчальних закладів.</w:t>
      </w:r>
    </w:p>
    <w:p w:rsidR="00432190" w:rsidRDefault="00432190" w:rsidP="00CD3B2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Лист-клопотання на ім’я директора Одеського  обласного інституту удосконалення вчителів про надання організаційної  та науково-методичної підтримки закладу (закладів) освіти у проведенні</w:t>
      </w:r>
      <w:r w:rsidRPr="002167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дослідно-експериментальної роботи всеукраїнського рівня.</w:t>
      </w:r>
    </w:p>
    <w:p w:rsidR="00432190" w:rsidRDefault="00432190" w:rsidP="00CD3B22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на адресу Міністерства освіти і науки України від директора Департаменту освіти і науки  Одеської облдержадміністрації в якому зазначено:</w:t>
      </w:r>
    </w:p>
    <w:p w:rsidR="00432190" w:rsidRDefault="00432190" w:rsidP="00CD3B22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ініціативи на проведення дослідно-експериментальної роботи всеукраїнського рівня;</w:t>
      </w:r>
    </w:p>
    <w:p w:rsidR="00432190" w:rsidRDefault="00432190" w:rsidP="00CD3B22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роботи та здобутки закладу  (закладів) освіти з певного напрямку роботи;</w:t>
      </w:r>
    </w:p>
    <w:p w:rsidR="00432190" w:rsidRDefault="00432190" w:rsidP="00CD3B22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клопотання про надання закладу (закладам) освіти статусу  експериментального ;</w:t>
      </w:r>
    </w:p>
    <w:p w:rsidR="00432190" w:rsidRPr="00BF3BE4" w:rsidRDefault="00432190" w:rsidP="00CD3B22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зобов’язання щодо надання  організаційної та методичної підтримки Департаментом освіти і науки Одеської облдержадміністрації та Одеським обласним інститутом  удосконалення вчителів. </w:t>
      </w: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  Заявка на проведення дослідно-експериментальної роботи. До заявки додаються:</w:t>
      </w:r>
    </w:p>
    <w:p w:rsidR="00432190" w:rsidRDefault="00432190" w:rsidP="00CD3B22">
      <w:pPr>
        <w:numPr>
          <w:ilvl w:val="0"/>
          <w:numId w:val="10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погодження учасників навчально-виховного процесу, місцевого органу управління освітою на здійснення  інноваційної освітньої діяльності;</w:t>
      </w:r>
    </w:p>
    <w:p w:rsidR="00432190" w:rsidRDefault="00432190" w:rsidP="00CD3B22">
      <w:pPr>
        <w:numPr>
          <w:ilvl w:val="0"/>
          <w:numId w:val="10"/>
        </w:numPr>
        <w:tabs>
          <w:tab w:val="clear" w:pos="1068"/>
          <w:tab w:val="num" w:pos="72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експериментальні навчальні плани, програми, підручники та інші матеріали, за яким здійснюватиметься  експериментальний              навчально-виховний процес (якщо такі передбачені                           дослідно-експериментальною роботою).</w:t>
      </w: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    Проект програми  дослідно-експериментальної роботи .</w:t>
      </w: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 xml:space="preserve">    Угоди між науковими установами та закладом освіти про здійснення наукового керівництва.</w:t>
      </w: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  <w:t xml:space="preserve">     Лист на ім’я голови експертної комісії  про проведення експертизи заявки та інших експериментальних матеріалів.</w:t>
      </w: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  <w:t xml:space="preserve">      Представлення матеріалів на експертну комісію науково-методичної Ради з питань освіти Міністерства освіти і науки  України.</w:t>
      </w: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На етапі прийняття рішення щодо започаткування                                   дослідно-експериментальної роботи радимо керівникам навчальних закладів ознайомитись  з методичними рекомендаціями та теоретичними  основами наукових педагогічних досліджень. Зокрема, будуть корисними наступні роботи, викладені в мережі Інтернет:</w:t>
      </w:r>
    </w:p>
    <w:p w:rsidR="00432190" w:rsidRDefault="00432190" w:rsidP="00CD3B22">
      <w:pPr>
        <w:numPr>
          <w:ilvl w:val="0"/>
          <w:numId w:val="11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та проведення науково-методичної роботи у загальноосвітньому  навчальному закладі : Методичні рекомендації:  /(О.П. Пінчук, З.О. Мотилькова); Упорядник: Пінчук О.П. – К.:</w:t>
      </w:r>
      <w:r w:rsidRPr="00DD5E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ІІТЗН НАПН України, 2014. – 51с.</w:t>
      </w:r>
    </w:p>
    <w:p w:rsidR="00432190" w:rsidRDefault="00432190" w:rsidP="00CD3B2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дослідно-експериментальної роботи в дошкільних і загальноосвітніх навчальних закладах: Методичні рекомендації/</w:t>
      </w:r>
      <w:r w:rsidRPr="009B1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Укладачі В.І. Кавальчук, Г.В. Шапаренко, Л.О.Базиль (та ін.)-К.: Ун-т                               ім. Б.Грінченка, 2012. – 76 с.</w:t>
      </w:r>
    </w:p>
    <w:p w:rsidR="00432190" w:rsidRDefault="00432190" w:rsidP="00CD3B2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Лаврентьєва Г.П., Шишкіна М.П. Методичні рекомендації з організації та проведення науково-педагогічного експерименту. -  Київ: ІІТЗН НАПН України, 2007. 2др. арк.</w:t>
      </w:r>
    </w:p>
    <w:p w:rsidR="00432190" w:rsidRDefault="00432190" w:rsidP="00CD3B22">
      <w:pPr>
        <w:jc w:val="both"/>
        <w:rPr>
          <w:sz w:val="16"/>
          <w:szCs w:val="16"/>
          <w:lang w:val="uk-UA"/>
        </w:rPr>
      </w:pPr>
    </w:p>
    <w:p w:rsidR="00432190" w:rsidRDefault="00432190" w:rsidP="00CD3B22">
      <w:pPr>
        <w:jc w:val="both"/>
        <w:rPr>
          <w:sz w:val="16"/>
          <w:szCs w:val="16"/>
          <w:lang w:val="uk-UA"/>
        </w:rPr>
      </w:pPr>
    </w:p>
    <w:p w:rsidR="00432190" w:rsidRDefault="00432190" w:rsidP="00CD3B22">
      <w:pPr>
        <w:jc w:val="both"/>
        <w:rPr>
          <w:sz w:val="16"/>
          <w:szCs w:val="16"/>
          <w:lang w:val="uk-UA"/>
        </w:rPr>
      </w:pPr>
    </w:p>
    <w:p w:rsidR="00432190" w:rsidRDefault="00432190" w:rsidP="00CD3B22">
      <w:pPr>
        <w:jc w:val="both"/>
        <w:rPr>
          <w:sz w:val="16"/>
          <w:szCs w:val="16"/>
          <w:lang w:val="uk-UA"/>
        </w:rPr>
      </w:pPr>
    </w:p>
    <w:p w:rsidR="00432190" w:rsidRPr="00222175" w:rsidRDefault="00432190" w:rsidP="00CD3B22">
      <w:pPr>
        <w:jc w:val="both"/>
        <w:rPr>
          <w:sz w:val="16"/>
          <w:szCs w:val="16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наукової роботи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Д.М. Демченко</w:t>
      </w: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  <w:r w:rsidRPr="0032580B">
        <w:rPr>
          <w:lang w:val="uk-UA"/>
        </w:rPr>
        <w:t>Д</w:t>
      </w:r>
      <w:r>
        <w:rPr>
          <w:lang w:val="uk-UA"/>
        </w:rPr>
        <w:t>одаток</w:t>
      </w:r>
      <w:r w:rsidRPr="0032580B">
        <w:rPr>
          <w:lang w:val="uk-UA"/>
        </w:rPr>
        <w:t xml:space="preserve"> 1</w:t>
      </w:r>
    </w:p>
    <w:p w:rsidR="00432190" w:rsidRDefault="00432190" w:rsidP="00CD3B22">
      <w:pPr>
        <w:ind w:left="5400"/>
        <w:jc w:val="both"/>
        <w:rPr>
          <w:lang w:val="uk-UA"/>
        </w:rPr>
      </w:pPr>
      <w:r>
        <w:rPr>
          <w:lang w:val="uk-UA"/>
        </w:rPr>
        <w:t>до листа ООІУВ</w:t>
      </w:r>
    </w:p>
    <w:p w:rsidR="00432190" w:rsidRPr="0032580B" w:rsidRDefault="00432190" w:rsidP="00CD3B22">
      <w:pPr>
        <w:ind w:left="5400"/>
        <w:jc w:val="both"/>
        <w:rPr>
          <w:lang w:val="uk-UA"/>
        </w:rPr>
      </w:pPr>
      <w:r>
        <w:rPr>
          <w:lang w:val="uk-UA"/>
        </w:rPr>
        <w:t>від «_____»  2016 № ___________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Pr="00216772" w:rsidRDefault="00432190" w:rsidP="00CD3B2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зразок листа-клопотання щодо започаткування проведення дослідно-експериментальної роботи регіонального рівня в навчальному закладі.</w:t>
      </w:r>
    </w:p>
    <w:p w:rsidR="00432190" w:rsidRDefault="00432190" w:rsidP="00CD3B22">
      <w:pPr>
        <w:ind w:left="-540"/>
        <w:rPr>
          <w:sz w:val="28"/>
          <w:szCs w:val="28"/>
          <w:lang w:val="uk-UA"/>
        </w:rPr>
      </w:pPr>
    </w:p>
    <w:p w:rsidR="00432190" w:rsidRDefault="00432190" w:rsidP="00CD3B22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Департаменту освіти і науки </w:t>
      </w:r>
    </w:p>
    <w:p w:rsidR="00432190" w:rsidRDefault="00432190" w:rsidP="00CD3B22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Одеської облдержадміністрації</w:t>
      </w:r>
    </w:p>
    <w:p w:rsidR="00432190" w:rsidRDefault="00432190" w:rsidP="00CD3B22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ПІБ</w:t>
      </w:r>
    </w:p>
    <w:p w:rsidR="00432190" w:rsidRDefault="00432190" w:rsidP="00CD3B22">
      <w:pPr>
        <w:ind w:left="4680"/>
        <w:rPr>
          <w:sz w:val="28"/>
          <w:szCs w:val="28"/>
          <w:lang w:val="uk-UA"/>
        </w:rPr>
      </w:pPr>
    </w:p>
    <w:p w:rsidR="00432190" w:rsidRDefault="00432190" w:rsidP="00CD3B22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(ий)____________</w:t>
      </w:r>
    </w:p>
    <w:p w:rsidR="00432190" w:rsidRDefault="00432190" w:rsidP="00CD3B22">
      <w:pPr>
        <w:ind w:left="-540"/>
        <w:jc w:val="center"/>
        <w:rPr>
          <w:sz w:val="28"/>
          <w:szCs w:val="28"/>
          <w:lang w:val="uk-UA"/>
        </w:rPr>
      </w:pPr>
    </w:p>
    <w:p w:rsidR="00432190" w:rsidRDefault="00432190" w:rsidP="00CD3B2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Адміністрація  (назва закладу) просить дозволу на започаткування проведення дослідно-експериментальної роботи регіонального рівня за темою </w:t>
      </w:r>
      <w:r w:rsidRPr="00A93D20">
        <w:rPr>
          <w:sz w:val="28"/>
          <w:szCs w:val="28"/>
          <w:u w:val="single"/>
          <w:lang w:val="uk-UA"/>
        </w:rPr>
        <w:t>(назва теми)</w:t>
      </w:r>
      <w:r>
        <w:rPr>
          <w:sz w:val="28"/>
          <w:szCs w:val="28"/>
          <w:lang w:val="uk-UA"/>
        </w:rPr>
        <w:t xml:space="preserve">. </w:t>
      </w:r>
    </w:p>
    <w:p w:rsidR="00432190" w:rsidRDefault="00432190" w:rsidP="00CD3B2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проведення експерименту _____________ роки.</w:t>
      </w:r>
    </w:p>
    <w:p w:rsidR="00432190" w:rsidRDefault="00432190" w:rsidP="00CD3B2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 експерименту ___________________.</w:t>
      </w:r>
    </w:p>
    <w:p w:rsidR="00432190" w:rsidRDefault="00432190" w:rsidP="00CD3B22">
      <w:pPr>
        <w:ind w:left="-540" w:firstLine="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432190" w:rsidRDefault="00432190" w:rsidP="00CD3B2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 на проведення  дослідно-експериментальної роботи за темою «______________________________________________», __ст.</w:t>
      </w:r>
    </w:p>
    <w:p w:rsidR="00432190" w:rsidRDefault="00432190" w:rsidP="00CD3B2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дослідно-експериментальної роботи за темою «________________________» Термін ___________рр., __ст.</w:t>
      </w:r>
    </w:p>
    <w:p w:rsidR="00432190" w:rsidRDefault="00432190" w:rsidP="00CD3B2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Лист-клопотання районного (міського) органу управління освіти на проведення дослідно-експериментальної роботи регіонального рівня  в навчальному закладі (у випадку приватного закладу – лист-клопотання засновників) ___ст.</w:t>
      </w:r>
    </w:p>
    <w:p w:rsidR="00432190" w:rsidRDefault="00432190" w:rsidP="00CD3B2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необхідності – експериментальні навчальні плани, програми, інші експериментальні матеріали ___ст.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(назва посади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навчального закладу)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                ПІБ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Pr="008F40C8" w:rsidRDefault="00432190" w:rsidP="00CD3B22">
      <w:pPr>
        <w:jc w:val="both"/>
        <w:rPr>
          <w:lang w:val="uk-UA"/>
        </w:rPr>
      </w:pPr>
      <w:r w:rsidRPr="008F40C8">
        <w:rPr>
          <w:lang w:val="uk-UA"/>
        </w:rPr>
        <w:t>Вик. ПІБ</w:t>
      </w:r>
    </w:p>
    <w:p w:rsidR="00432190" w:rsidRDefault="00432190" w:rsidP="00CD3B22">
      <w:pPr>
        <w:jc w:val="both"/>
        <w:rPr>
          <w:lang w:val="uk-UA"/>
        </w:rPr>
      </w:pPr>
      <w:r w:rsidRPr="008F40C8">
        <w:rPr>
          <w:lang w:val="uk-UA"/>
        </w:rPr>
        <w:t>тел. ________</w:t>
      </w:r>
    </w:p>
    <w:p w:rsidR="00432190" w:rsidRDefault="00432190" w:rsidP="00CD3B22">
      <w:pPr>
        <w:jc w:val="both"/>
        <w:rPr>
          <w:lang w:val="uk-UA"/>
        </w:rPr>
      </w:pPr>
    </w:p>
    <w:p w:rsidR="00432190" w:rsidRDefault="00432190" w:rsidP="00CD3B22">
      <w:pPr>
        <w:jc w:val="both"/>
        <w:rPr>
          <w:lang w:val="uk-UA"/>
        </w:rPr>
      </w:pPr>
    </w:p>
    <w:p w:rsidR="00432190" w:rsidRDefault="00432190" w:rsidP="00CD3B22">
      <w:pPr>
        <w:jc w:val="both"/>
        <w:rPr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  <w:r w:rsidRPr="0032580B">
        <w:rPr>
          <w:lang w:val="uk-UA"/>
        </w:rPr>
        <w:t>Д</w:t>
      </w:r>
      <w:r>
        <w:rPr>
          <w:lang w:val="uk-UA"/>
        </w:rPr>
        <w:t>одаток</w:t>
      </w:r>
      <w:r w:rsidRPr="0032580B">
        <w:rPr>
          <w:lang w:val="uk-UA"/>
        </w:rPr>
        <w:t xml:space="preserve"> </w:t>
      </w:r>
      <w:r>
        <w:rPr>
          <w:lang w:val="uk-UA"/>
        </w:rPr>
        <w:t>2</w:t>
      </w:r>
    </w:p>
    <w:p w:rsidR="00432190" w:rsidRDefault="00432190" w:rsidP="00CD3B22">
      <w:pPr>
        <w:ind w:left="5400"/>
        <w:jc w:val="both"/>
        <w:rPr>
          <w:lang w:val="uk-UA"/>
        </w:rPr>
      </w:pPr>
      <w:r>
        <w:rPr>
          <w:lang w:val="uk-UA"/>
        </w:rPr>
        <w:t>до листа ООІУВ</w:t>
      </w:r>
    </w:p>
    <w:p w:rsidR="00432190" w:rsidRDefault="00432190" w:rsidP="00CD3B22">
      <w:pPr>
        <w:ind w:left="4692" w:firstLine="708"/>
        <w:jc w:val="both"/>
        <w:rPr>
          <w:lang w:val="uk-UA"/>
        </w:rPr>
      </w:pPr>
      <w:r>
        <w:rPr>
          <w:lang w:val="uk-UA"/>
        </w:rPr>
        <w:t>від «_____»  2016 № ___________</w:t>
      </w:r>
    </w:p>
    <w:p w:rsidR="00432190" w:rsidRDefault="00432190" w:rsidP="00CD3B22">
      <w:pPr>
        <w:ind w:left="4692" w:firstLine="708"/>
        <w:jc w:val="both"/>
        <w:rPr>
          <w:lang w:val="uk-UA"/>
        </w:rPr>
      </w:pPr>
    </w:p>
    <w:p w:rsidR="00432190" w:rsidRDefault="00432190" w:rsidP="00CD3B22">
      <w:pPr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зразок листа-клопотання від районно (міського) органу управління  освіти щодо підтримки започаткування дослідно-експериментальної роботи регіонального рівня в навчальному закладі.</w:t>
      </w:r>
    </w:p>
    <w:p w:rsidR="00432190" w:rsidRDefault="00432190" w:rsidP="00CD3B22">
      <w:pPr>
        <w:ind w:left="-360" w:firstLine="5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Департаменту освіти і науки </w:t>
      </w:r>
    </w:p>
    <w:p w:rsidR="00432190" w:rsidRDefault="00432190" w:rsidP="00CD3B22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Одеської облдержадміністрації</w:t>
      </w:r>
    </w:p>
    <w:p w:rsidR="00432190" w:rsidRDefault="00432190" w:rsidP="00CD3B22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ПІБ</w:t>
      </w:r>
    </w:p>
    <w:p w:rsidR="00432190" w:rsidRDefault="00432190" w:rsidP="00CD3B22">
      <w:pPr>
        <w:ind w:left="4500"/>
        <w:rPr>
          <w:sz w:val="28"/>
          <w:szCs w:val="28"/>
          <w:lang w:val="uk-UA"/>
        </w:rPr>
      </w:pPr>
    </w:p>
    <w:p w:rsidR="00432190" w:rsidRDefault="00432190" w:rsidP="00CD3B22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(ий)____________</w:t>
      </w:r>
    </w:p>
    <w:p w:rsidR="00432190" w:rsidRDefault="00432190" w:rsidP="00CD3B22">
      <w:pPr>
        <w:ind w:left="-540"/>
        <w:jc w:val="center"/>
        <w:rPr>
          <w:sz w:val="28"/>
          <w:szCs w:val="28"/>
          <w:lang w:val="uk-UA"/>
        </w:rPr>
      </w:pPr>
    </w:p>
    <w:p w:rsidR="00432190" w:rsidRDefault="00432190" w:rsidP="00CD3B22">
      <w:pPr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організації управління  освіти підтримує клопотання  адміністрації , назва навчального закладу щодо започаткування проведення на його базі дослідно-експериментальної роботи регіонального рівня за темою «</w:t>
      </w:r>
      <w:r>
        <w:rPr>
          <w:sz w:val="28"/>
          <w:szCs w:val="28"/>
          <w:u w:val="single"/>
          <w:lang w:val="uk-UA"/>
        </w:rPr>
        <w:t>назва теми</w:t>
      </w:r>
      <w:r>
        <w:rPr>
          <w:sz w:val="28"/>
          <w:szCs w:val="28"/>
          <w:lang w:val="uk-UA"/>
        </w:rPr>
        <w:t>»,</w:t>
      </w:r>
    </w:p>
    <w:p w:rsidR="00432190" w:rsidRDefault="00432190" w:rsidP="00CD3B2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проведення експерименту _____________ роки.</w:t>
      </w:r>
    </w:p>
    <w:p w:rsidR="00432190" w:rsidRDefault="00432190" w:rsidP="00CD3B2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 ___________________.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(назва посади)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підпис                  ПІБ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</w:p>
    <w:p w:rsidR="00432190" w:rsidRPr="008F40C8" w:rsidRDefault="00432190" w:rsidP="00CD3B22">
      <w:pPr>
        <w:jc w:val="both"/>
        <w:rPr>
          <w:lang w:val="uk-UA"/>
        </w:rPr>
      </w:pPr>
      <w:r w:rsidRPr="008F40C8">
        <w:rPr>
          <w:lang w:val="uk-UA"/>
        </w:rPr>
        <w:t>Вик. ПІБ</w:t>
      </w:r>
    </w:p>
    <w:p w:rsidR="00432190" w:rsidRDefault="00432190" w:rsidP="00CD3B22">
      <w:pPr>
        <w:jc w:val="both"/>
        <w:rPr>
          <w:lang w:val="uk-UA"/>
        </w:rPr>
      </w:pPr>
      <w:r w:rsidRPr="008F40C8">
        <w:rPr>
          <w:lang w:val="uk-UA"/>
        </w:rPr>
        <w:t>тел. ________</w:t>
      </w:r>
    </w:p>
    <w:p w:rsidR="00432190" w:rsidRDefault="00432190" w:rsidP="00CD3B22">
      <w:pPr>
        <w:jc w:val="both"/>
        <w:rPr>
          <w:lang w:val="uk-UA"/>
        </w:rPr>
      </w:pPr>
    </w:p>
    <w:p w:rsidR="00432190" w:rsidRDefault="00432190" w:rsidP="00CD3B22">
      <w:pPr>
        <w:rPr>
          <w:sz w:val="28"/>
          <w:szCs w:val="28"/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  <w:r w:rsidRPr="0032580B">
        <w:rPr>
          <w:lang w:val="uk-UA"/>
        </w:rPr>
        <w:t>Д</w:t>
      </w:r>
      <w:r>
        <w:rPr>
          <w:lang w:val="uk-UA"/>
        </w:rPr>
        <w:t>одаток</w:t>
      </w:r>
      <w:r w:rsidRPr="0032580B">
        <w:rPr>
          <w:lang w:val="uk-UA"/>
        </w:rPr>
        <w:t xml:space="preserve"> </w:t>
      </w:r>
      <w:r>
        <w:rPr>
          <w:lang w:val="uk-UA"/>
        </w:rPr>
        <w:t>3</w:t>
      </w:r>
    </w:p>
    <w:p w:rsidR="00432190" w:rsidRDefault="00432190" w:rsidP="00CD3B22">
      <w:pPr>
        <w:ind w:left="5400"/>
        <w:jc w:val="both"/>
        <w:rPr>
          <w:lang w:val="uk-UA"/>
        </w:rPr>
      </w:pPr>
      <w:r>
        <w:rPr>
          <w:lang w:val="uk-UA"/>
        </w:rPr>
        <w:t>до листа ОІУВ</w:t>
      </w:r>
    </w:p>
    <w:p w:rsidR="00432190" w:rsidRDefault="00432190" w:rsidP="00CD3B22">
      <w:pPr>
        <w:ind w:left="4692" w:firstLine="708"/>
        <w:jc w:val="both"/>
        <w:rPr>
          <w:lang w:val="uk-UA"/>
        </w:rPr>
      </w:pPr>
      <w:r>
        <w:rPr>
          <w:lang w:val="uk-UA"/>
        </w:rPr>
        <w:t>від «_____»  2016 № ___________</w:t>
      </w:r>
    </w:p>
    <w:p w:rsidR="00432190" w:rsidRDefault="00432190" w:rsidP="00CD3B22">
      <w:pPr>
        <w:ind w:left="6300"/>
        <w:rPr>
          <w:sz w:val="28"/>
          <w:szCs w:val="28"/>
          <w:lang w:val="uk-UA"/>
        </w:rPr>
      </w:pPr>
    </w:p>
    <w:p w:rsidR="00432190" w:rsidRDefault="00432190" w:rsidP="00CD3B22">
      <w:pPr>
        <w:ind w:left="-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зразок оформлення заявок на проведення дослідно-експериментальної роботи регіонального рівня у навчальному закладі.</w:t>
      </w:r>
    </w:p>
    <w:p w:rsidR="00432190" w:rsidRDefault="00432190" w:rsidP="00CD3B22">
      <w:pPr>
        <w:ind w:left="-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 на проведення дослідно-експериментальної роботи регіонального рівня на тему «_____</w:t>
      </w:r>
      <w:r>
        <w:rPr>
          <w:sz w:val="28"/>
          <w:szCs w:val="28"/>
          <w:u w:val="single"/>
          <w:lang w:val="uk-UA"/>
        </w:rPr>
        <w:t>назва теми</w:t>
      </w:r>
      <w:r>
        <w:rPr>
          <w:sz w:val="28"/>
          <w:szCs w:val="28"/>
          <w:lang w:val="uk-UA"/>
        </w:rPr>
        <w:t>_____________»</w:t>
      </w:r>
    </w:p>
    <w:p w:rsidR="00432190" w:rsidRDefault="00432190" w:rsidP="00CD3B22">
      <w:pPr>
        <w:ind w:left="-180" w:firstLine="540"/>
        <w:jc w:val="both"/>
        <w:rPr>
          <w:sz w:val="28"/>
          <w:szCs w:val="28"/>
          <w:lang w:val="uk-UA"/>
        </w:rPr>
      </w:pPr>
    </w:p>
    <w:tbl>
      <w:tblPr>
        <w:tblW w:w="1012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2010"/>
        <w:gridCol w:w="3422"/>
        <w:gridCol w:w="2830"/>
      </w:tblGrid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Автор експерименту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en-US"/>
              </w:rPr>
            </w:pPr>
            <w:r w:rsidRPr="002C1EA0">
              <w:rPr>
                <w:sz w:val="28"/>
                <w:szCs w:val="28"/>
                <w:lang w:val="uk-UA"/>
              </w:rPr>
              <w:t>Адреса, телефони, е</w:t>
            </w:r>
            <w:r w:rsidRPr="002C1EA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Місце роботи, посада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Кваліфікаційна категорія,</w:t>
            </w:r>
          </w:p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педагогічне, вчене звання, науковий ступінь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en-US"/>
              </w:rPr>
            </w:pPr>
            <w:r w:rsidRPr="002C1EA0">
              <w:rPr>
                <w:sz w:val="28"/>
                <w:szCs w:val="28"/>
                <w:lang w:val="uk-UA"/>
              </w:rPr>
              <w:t>Адреса, телефони, е</w:t>
            </w:r>
            <w:r w:rsidRPr="002C1EA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Місце роботи, посада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Кваліфікаційна категорія,</w:t>
            </w:r>
          </w:p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педагогічне, вчене звання, науковий ступінь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Тема дослідно-експериментальної роботи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Навчальний заклад, на базі якого пропонується провести експеримент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Повна назва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en-US"/>
              </w:rPr>
            </w:pPr>
            <w:r w:rsidRPr="002C1EA0">
              <w:rPr>
                <w:sz w:val="28"/>
                <w:szCs w:val="28"/>
                <w:lang w:val="uk-UA"/>
              </w:rPr>
              <w:t>Адреса, телефони, е</w:t>
            </w:r>
            <w:r w:rsidRPr="002C1EA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Керівник закладу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Кваліфікаційна категорія,</w:t>
            </w:r>
          </w:p>
          <w:p w:rsidR="00432190" w:rsidRPr="002C1EA0" w:rsidRDefault="00432190" w:rsidP="002C1EA0">
            <w:pPr>
              <w:jc w:val="both"/>
              <w:rPr>
                <w:sz w:val="28"/>
                <w:szCs w:val="28"/>
              </w:rPr>
            </w:pPr>
            <w:r w:rsidRPr="002C1EA0">
              <w:rPr>
                <w:sz w:val="28"/>
                <w:szCs w:val="28"/>
                <w:lang w:val="uk-UA"/>
              </w:rPr>
              <w:t>педагогічне, вчене звання, науковий ступінь</w:t>
            </w: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Термін проведення експерименту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  <w:gridSpan w:val="2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20____ - 20____ рр.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Актуальність та основні ідеї дослідно-експериментальної роботи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Мета дослідження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Об’єкт дослідження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Предмет дослідження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Опис очікуваних результатів дослідження, гіпотеза                   дослідно-експериментальної роботи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Головні завдання дослідно-експериментальної роботи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Практичне значення дослідно-експериментальної роботи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Методи дослідження, діагностичні методики та технології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Етапи реалізації дослідно-експериментальної роботи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10" w:type="dxa"/>
          </w:tcPr>
          <w:p w:rsidR="00432190" w:rsidRPr="002C1EA0" w:rsidRDefault="00432190" w:rsidP="00B0730C">
            <w:pPr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1-й</w:t>
            </w:r>
          </w:p>
          <w:p w:rsidR="00432190" w:rsidRPr="002C1EA0" w:rsidRDefault="00432190" w:rsidP="00B0730C">
            <w:pPr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(назва, термін)</w:t>
            </w:r>
          </w:p>
          <w:p w:rsidR="00432190" w:rsidRPr="002C1EA0" w:rsidRDefault="00432190" w:rsidP="00B0730C">
            <w:pPr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2-й</w:t>
            </w:r>
          </w:p>
          <w:p w:rsidR="00432190" w:rsidRPr="002C1EA0" w:rsidRDefault="00432190" w:rsidP="00B0730C">
            <w:pPr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(назва, термін)</w:t>
            </w:r>
          </w:p>
          <w:p w:rsidR="00432190" w:rsidRPr="002C1EA0" w:rsidRDefault="00432190" w:rsidP="00B0730C">
            <w:pPr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3-й</w:t>
            </w:r>
          </w:p>
          <w:p w:rsidR="00432190" w:rsidRPr="002C1EA0" w:rsidRDefault="00432190" w:rsidP="00B0730C">
            <w:pPr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(назва, термін)</w:t>
            </w:r>
          </w:p>
        </w:tc>
        <w:tc>
          <w:tcPr>
            <w:tcW w:w="6252" w:type="dxa"/>
            <w:gridSpan w:val="2"/>
          </w:tcPr>
          <w:p w:rsidR="00432190" w:rsidRPr="002C1EA0" w:rsidRDefault="00432190" w:rsidP="00B0730C">
            <w:pPr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Короткий зміст етапів</w:t>
            </w:r>
          </w:p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 xml:space="preserve">Організаційне забезпечення експерименту 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B0730C">
            <w:pPr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Характеристика контингенту закладу та змістового направлення навчання й виховання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Науково-методичне забезпечення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Дидактичне забезпечення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Кадрове забезпечення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Фінансове забезпечення дослідно-експериментальної роботи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 xml:space="preserve">Пропозиції щодо змісту і термінів здійснення контролю з ходом експерименту </w:t>
            </w:r>
          </w:p>
        </w:tc>
      </w:tr>
      <w:tr w:rsidR="00432190" w:rsidTr="002C1EA0">
        <w:tc>
          <w:tcPr>
            <w:tcW w:w="1863" w:type="dxa"/>
          </w:tcPr>
          <w:p w:rsidR="00432190" w:rsidRPr="002C1EA0" w:rsidRDefault="00432190" w:rsidP="002C1EA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62" w:type="dxa"/>
            <w:gridSpan w:val="3"/>
          </w:tcPr>
          <w:p w:rsidR="00432190" w:rsidRPr="002C1EA0" w:rsidRDefault="00432190" w:rsidP="002C1EA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32190" w:rsidRDefault="00432190" w:rsidP="00CD3B22">
      <w:pPr>
        <w:ind w:left="-180" w:firstLine="5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ind w:left="-180" w:firstLine="5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навчального закладу</w:t>
      </w:r>
      <w:r>
        <w:rPr>
          <w:sz w:val="28"/>
          <w:szCs w:val="28"/>
          <w:lang w:val="uk-UA"/>
        </w:rPr>
        <w:tab/>
        <w:t xml:space="preserve">                                   підпис,      ПІБ, печатка     </w:t>
      </w:r>
    </w:p>
    <w:p w:rsidR="00432190" w:rsidRPr="00DC6D6E" w:rsidRDefault="00432190" w:rsidP="00CD3B22">
      <w:pPr>
        <w:rPr>
          <w:sz w:val="28"/>
          <w:szCs w:val="28"/>
          <w:lang w:val="uk-UA"/>
        </w:rPr>
      </w:pPr>
    </w:p>
    <w:p w:rsidR="00432190" w:rsidRPr="00DC6D6E" w:rsidRDefault="00432190" w:rsidP="00CD3B22">
      <w:pPr>
        <w:rPr>
          <w:sz w:val="28"/>
          <w:szCs w:val="28"/>
          <w:lang w:val="uk-UA"/>
        </w:rPr>
      </w:pPr>
    </w:p>
    <w:p w:rsidR="00432190" w:rsidRPr="00DC6D6E" w:rsidRDefault="00432190" w:rsidP="00CD3B22">
      <w:pPr>
        <w:rPr>
          <w:sz w:val="28"/>
          <w:szCs w:val="28"/>
          <w:lang w:val="uk-UA"/>
        </w:rPr>
      </w:pPr>
    </w:p>
    <w:p w:rsidR="00432190" w:rsidRPr="00DC6D6E" w:rsidRDefault="00432190" w:rsidP="00CD3B22">
      <w:pPr>
        <w:rPr>
          <w:sz w:val="28"/>
          <w:szCs w:val="28"/>
          <w:lang w:val="uk-UA"/>
        </w:rPr>
      </w:pPr>
    </w:p>
    <w:p w:rsidR="00432190" w:rsidRDefault="00432190" w:rsidP="00CD3B22">
      <w:pPr>
        <w:rPr>
          <w:sz w:val="28"/>
          <w:szCs w:val="28"/>
          <w:lang w:val="uk-UA"/>
        </w:rPr>
      </w:pPr>
    </w:p>
    <w:p w:rsidR="00432190" w:rsidRDefault="00432190" w:rsidP="00CD3B22">
      <w:pPr>
        <w:rPr>
          <w:sz w:val="28"/>
          <w:szCs w:val="28"/>
          <w:lang w:val="uk-UA"/>
        </w:rPr>
      </w:pPr>
    </w:p>
    <w:p w:rsidR="00432190" w:rsidRDefault="00432190" w:rsidP="00CD3B22">
      <w:pPr>
        <w:jc w:val="center"/>
        <w:rPr>
          <w:sz w:val="28"/>
          <w:szCs w:val="28"/>
          <w:lang w:val="uk-UA"/>
        </w:rPr>
      </w:pPr>
    </w:p>
    <w:p w:rsidR="00432190" w:rsidRDefault="00432190" w:rsidP="00CD3B22">
      <w:pPr>
        <w:jc w:val="center"/>
        <w:rPr>
          <w:sz w:val="28"/>
          <w:szCs w:val="28"/>
          <w:lang w:val="uk-UA"/>
        </w:rPr>
      </w:pPr>
    </w:p>
    <w:p w:rsidR="00432190" w:rsidRDefault="00432190" w:rsidP="00CD3B22">
      <w:pPr>
        <w:jc w:val="center"/>
        <w:rPr>
          <w:sz w:val="28"/>
          <w:szCs w:val="28"/>
          <w:lang w:val="uk-UA"/>
        </w:rPr>
      </w:pPr>
    </w:p>
    <w:p w:rsidR="00432190" w:rsidRDefault="00432190" w:rsidP="00CD3B22">
      <w:pPr>
        <w:jc w:val="center"/>
        <w:rPr>
          <w:sz w:val="28"/>
          <w:szCs w:val="28"/>
          <w:lang w:val="uk-UA"/>
        </w:rPr>
      </w:pPr>
    </w:p>
    <w:p w:rsidR="00432190" w:rsidRDefault="00432190" w:rsidP="00CD3B22">
      <w:pPr>
        <w:jc w:val="center"/>
        <w:rPr>
          <w:sz w:val="28"/>
          <w:szCs w:val="28"/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  <w:r w:rsidRPr="0032580B">
        <w:rPr>
          <w:lang w:val="uk-UA"/>
        </w:rPr>
        <w:t>Д</w:t>
      </w:r>
      <w:r>
        <w:rPr>
          <w:lang w:val="uk-UA"/>
        </w:rPr>
        <w:t>одаток</w:t>
      </w:r>
      <w:r w:rsidRPr="0032580B">
        <w:rPr>
          <w:lang w:val="uk-UA"/>
        </w:rPr>
        <w:t xml:space="preserve"> </w:t>
      </w:r>
      <w:r>
        <w:rPr>
          <w:lang w:val="uk-UA"/>
        </w:rPr>
        <w:t>4</w:t>
      </w:r>
    </w:p>
    <w:p w:rsidR="00432190" w:rsidRDefault="00432190" w:rsidP="00CD3B22">
      <w:pPr>
        <w:ind w:left="5400"/>
        <w:jc w:val="both"/>
        <w:rPr>
          <w:lang w:val="uk-UA"/>
        </w:rPr>
      </w:pPr>
      <w:r>
        <w:rPr>
          <w:lang w:val="uk-UA"/>
        </w:rPr>
        <w:t>до листа ООІУВ</w:t>
      </w:r>
    </w:p>
    <w:p w:rsidR="00432190" w:rsidRDefault="00432190" w:rsidP="00CD3B22">
      <w:pPr>
        <w:ind w:left="4692" w:firstLine="708"/>
        <w:jc w:val="both"/>
        <w:rPr>
          <w:lang w:val="uk-UA"/>
        </w:rPr>
      </w:pPr>
      <w:r>
        <w:rPr>
          <w:lang w:val="uk-UA"/>
        </w:rPr>
        <w:t>від «_____»  2016 № ___________</w:t>
      </w:r>
    </w:p>
    <w:p w:rsidR="00432190" w:rsidRDefault="00432190" w:rsidP="00CD3B22">
      <w:pPr>
        <w:ind w:left="-18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ind w:left="-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зразок оформлення програми дослідно-експериментальної роботи регіонального рівня у навчальному закладі.</w:t>
      </w: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Програма </w:t>
      </w:r>
    </w:p>
    <w:p w:rsidR="00432190" w:rsidRDefault="00432190" w:rsidP="00CD3B22">
      <w:pPr>
        <w:ind w:left="1056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дослідно-експериментальної роботи</w:t>
      </w:r>
    </w:p>
    <w:p w:rsidR="00432190" w:rsidRDefault="00432190" w:rsidP="00CD3B22">
      <w:pPr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20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_______________________________</w:t>
      </w:r>
    </w:p>
    <w:p w:rsidR="00432190" w:rsidRDefault="00432190" w:rsidP="00CD3B22">
      <w:pPr>
        <w:tabs>
          <w:tab w:val="left" w:pos="3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(тема)</w:t>
      </w:r>
    </w:p>
    <w:p w:rsidR="00432190" w:rsidRDefault="00432190" w:rsidP="00CD3B22">
      <w:pPr>
        <w:tabs>
          <w:tab w:val="left" w:pos="3480"/>
        </w:tabs>
        <w:rPr>
          <w:sz w:val="28"/>
          <w:szCs w:val="28"/>
          <w:lang w:val="uk-UA"/>
        </w:rPr>
      </w:pPr>
    </w:p>
    <w:p w:rsidR="00432190" w:rsidRDefault="00432190" w:rsidP="00CD3B22">
      <w:pPr>
        <w:ind w:left="-54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проведення експерименту _____________ рр.</w:t>
      </w:r>
    </w:p>
    <w:p w:rsidR="00432190" w:rsidRDefault="00432190" w:rsidP="00CD3B22">
      <w:pPr>
        <w:tabs>
          <w:tab w:val="left" w:pos="3480"/>
        </w:tabs>
        <w:rPr>
          <w:sz w:val="28"/>
          <w:szCs w:val="28"/>
          <w:lang w:val="uk-UA"/>
        </w:rPr>
      </w:pPr>
    </w:p>
    <w:tbl>
      <w:tblPr>
        <w:tblW w:w="1010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680"/>
        <w:gridCol w:w="2393"/>
        <w:gridCol w:w="2393"/>
      </w:tblGrid>
      <w:tr w:rsidR="00432190" w:rsidTr="002C1EA0">
        <w:tc>
          <w:tcPr>
            <w:tcW w:w="634" w:type="dxa"/>
          </w:tcPr>
          <w:p w:rsidR="00432190" w:rsidRPr="002C1EA0" w:rsidRDefault="00432190" w:rsidP="002C1EA0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№</w:t>
            </w:r>
          </w:p>
          <w:p w:rsidR="00432190" w:rsidRPr="002C1EA0" w:rsidRDefault="00432190" w:rsidP="002C1EA0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80" w:type="dxa"/>
          </w:tcPr>
          <w:p w:rsidR="00432190" w:rsidRPr="002C1EA0" w:rsidRDefault="00432190" w:rsidP="002C1EA0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93" w:type="dxa"/>
          </w:tcPr>
          <w:p w:rsidR="00432190" w:rsidRPr="002C1EA0" w:rsidRDefault="00432190" w:rsidP="002C1EA0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393" w:type="dxa"/>
          </w:tcPr>
          <w:p w:rsidR="00432190" w:rsidRPr="002C1EA0" w:rsidRDefault="00432190" w:rsidP="002C1EA0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432190" w:rsidTr="002C1EA0">
        <w:tc>
          <w:tcPr>
            <w:tcW w:w="634" w:type="dxa"/>
          </w:tcPr>
          <w:p w:rsidR="00432190" w:rsidRPr="002C1EA0" w:rsidRDefault="00432190" w:rsidP="002C1EA0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66" w:type="dxa"/>
            <w:gridSpan w:val="3"/>
          </w:tcPr>
          <w:p w:rsidR="00432190" w:rsidRPr="002C1EA0" w:rsidRDefault="00432190" w:rsidP="002C1EA0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1. Підготовний етап</w:t>
            </w:r>
          </w:p>
        </w:tc>
      </w:tr>
      <w:tr w:rsidR="00432190" w:rsidTr="002C1EA0">
        <w:tc>
          <w:tcPr>
            <w:tcW w:w="634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1.1</w:t>
            </w:r>
          </w:p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680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634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9466" w:type="dxa"/>
            <w:gridSpan w:val="3"/>
          </w:tcPr>
          <w:p w:rsidR="00432190" w:rsidRPr="002C1EA0" w:rsidRDefault="00432190" w:rsidP="002C1EA0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2. Практичний етап</w:t>
            </w:r>
          </w:p>
        </w:tc>
      </w:tr>
      <w:tr w:rsidR="00432190" w:rsidTr="002C1EA0">
        <w:tc>
          <w:tcPr>
            <w:tcW w:w="634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2.1</w:t>
            </w:r>
          </w:p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680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</w:tr>
      <w:tr w:rsidR="00432190" w:rsidTr="002C1EA0">
        <w:tc>
          <w:tcPr>
            <w:tcW w:w="634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9466" w:type="dxa"/>
            <w:gridSpan w:val="3"/>
          </w:tcPr>
          <w:p w:rsidR="00432190" w:rsidRPr="002C1EA0" w:rsidRDefault="00432190" w:rsidP="002C1EA0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3. Узагальнюючий етап</w:t>
            </w:r>
          </w:p>
        </w:tc>
      </w:tr>
      <w:tr w:rsidR="00432190" w:rsidTr="002C1EA0">
        <w:tc>
          <w:tcPr>
            <w:tcW w:w="634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3.1</w:t>
            </w:r>
          </w:p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  <w:r w:rsidRPr="002C1EA0"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4680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32190" w:rsidRPr="002C1EA0" w:rsidRDefault="00432190" w:rsidP="002C1EA0">
            <w:pPr>
              <w:tabs>
                <w:tab w:val="left" w:pos="348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432190" w:rsidRDefault="00432190" w:rsidP="00CD3B22">
      <w:pPr>
        <w:tabs>
          <w:tab w:val="left" w:pos="3480"/>
        </w:tabs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                        ПІБ</w:t>
      </w:r>
    </w:p>
    <w:p w:rsidR="00432190" w:rsidRDefault="00432190" w:rsidP="00CD3B22">
      <w:pPr>
        <w:tabs>
          <w:tab w:val="left" w:pos="3480"/>
        </w:tabs>
        <w:ind w:lef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закладу                                                   підпис                        ПІБ, печатка</w:t>
      </w:r>
    </w:p>
    <w:p w:rsidR="00432190" w:rsidRDefault="00432190" w:rsidP="00CD3B22">
      <w:pPr>
        <w:tabs>
          <w:tab w:val="left" w:pos="3480"/>
        </w:tabs>
        <w:ind w:left="-720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-720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-720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720" w:hanging="1440"/>
        <w:jc w:val="both"/>
        <w:rPr>
          <w:sz w:val="28"/>
          <w:szCs w:val="28"/>
          <w:lang w:val="uk-UA"/>
        </w:rPr>
      </w:pPr>
      <w:r w:rsidRPr="00B3222A">
        <w:rPr>
          <w:sz w:val="28"/>
          <w:szCs w:val="28"/>
          <w:u w:val="single"/>
          <w:lang w:val="uk-UA"/>
        </w:rPr>
        <w:t>Прим.</w:t>
      </w:r>
      <w:r>
        <w:rPr>
          <w:sz w:val="28"/>
          <w:szCs w:val="28"/>
          <w:lang w:val="uk-UA"/>
        </w:rPr>
        <w:t xml:space="preserve">   Назва етапів орієнтована і встановлюється автором чи науковим керівником експерименту (наприклад: констатуючий, формуючий, узагальнюючий етапи; діагностичний, прогностичний, організаційний, практичний, узагальнюючий)</w:t>
      </w:r>
    </w:p>
    <w:p w:rsidR="00432190" w:rsidRDefault="00432190" w:rsidP="00CD3B22">
      <w:pPr>
        <w:tabs>
          <w:tab w:val="left" w:pos="3480"/>
        </w:tabs>
        <w:ind w:left="720" w:hanging="14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720" w:hanging="14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720" w:hanging="14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720" w:hanging="14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720" w:hanging="14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720" w:hanging="14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720" w:hanging="14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720" w:hanging="14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480"/>
        </w:tabs>
        <w:ind w:left="720" w:hanging="14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  <w:r w:rsidRPr="0032580B">
        <w:rPr>
          <w:lang w:val="uk-UA"/>
        </w:rPr>
        <w:t>Д</w:t>
      </w:r>
      <w:r>
        <w:rPr>
          <w:lang w:val="uk-UA"/>
        </w:rPr>
        <w:t>одаток</w:t>
      </w:r>
      <w:r w:rsidRPr="0032580B">
        <w:rPr>
          <w:lang w:val="uk-UA"/>
        </w:rPr>
        <w:t xml:space="preserve"> </w:t>
      </w:r>
      <w:r>
        <w:rPr>
          <w:lang w:val="uk-UA"/>
        </w:rPr>
        <w:t>5</w:t>
      </w:r>
    </w:p>
    <w:p w:rsidR="00432190" w:rsidRDefault="00432190" w:rsidP="00CD3B22">
      <w:pPr>
        <w:ind w:left="5400"/>
        <w:jc w:val="both"/>
        <w:rPr>
          <w:lang w:val="uk-UA"/>
        </w:rPr>
      </w:pPr>
      <w:r>
        <w:rPr>
          <w:lang w:val="uk-UA"/>
        </w:rPr>
        <w:t>до листа ООІУВ</w:t>
      </w:r>
    </w:p>
    <w:p w:rsidR="00432190" w:rsidRDefault="00432190" w:rsidP="00CD3B22">
      <w:pPr>
        <w:ind w:left="4692" w:firstLine="708"/>
        <w:jc w:val="both"/>
        <w:rPr>
          <w:lang w:val="uk-UA"/>
        </w:rPr>
      </w:pPr>
      <w:r>
        <w:rPr>
          <w:lang w:val="uk-UA"/>
        </w:rPr>
        <w:t>від «_____»  2016 № ___________</w:t>
      </w:r>
    </w:p>
    <w:p w:rsidR="00432190" w:rsidRDefault="00432190" w:rsidP="00CD3B22">
      <w:pPr>
        <w:ind w:left="4692" w:firstLine="708"/>
        <w:jc w:val="both"/>
        <w:rPr>
          <w:lang w:val="uk-UA"/>
        </w:rPr>
      </w:pPr>
    </w:p>
    <w:p w:rsidR="00432190" w:rsidRDefault="00432190" w:rsidP="00CD3B22">
      <w:pPr>
        <w:ind w:left="-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зразок листа-клопотання про припинення програми дослідно-експериментальної роботи регіонального рівня у навчальному закладі.</w:t>
      </w:r>
    </w:p>
    <w:p w:rsidR="00432190" w:rsidRDefault="00432190" w:rsidP="00CD3B22">
      <w:pPr>
        <w:ind w:left="-36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Департаменту освіти і науки </w:t>
      </w:r>
    </w:p>
    <w:p w:rsidR="00432190" w:rsidRDefault="00432190" w:rsidP="00CD3B22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Одеської облдержадміністрації</w:t>
      </w:r>
    </w:p>
    <w:p w:rsidR="00432190" w:rsidRDefault="00432190" w:rsidP="00CD3B22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ПІБ</w:t>
      </w:r>
    </w:p>
    <w:p w:rsidR="00432190" w:rsidRDefault="00432190" w:rsidP="00CD3B22">
      <w:pPr>
        <w:ind w:left="4680"/>
        <w:rPr>
          <w:sz w:val="28"/>
          <w:szCs w:val="28"/>
          <w:lang w:val="uk-UA"/>
        </w:rPr>
      </w:pPr>
    </w:p>
    <w:p w:rsidR="00432190" w:rsidRDefault="00432190" w:rsidP="00CD3B22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(ий)____________</w:t>
      </w:r>
    </w:p>
    <w:p w:rsidR="00432190" w:rsidRDefault="00432190" w:rsidP="00CD3B22">
      <w:pPr>
        <w:ind w:left="-540"/>
        <w:jc w:val="center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Адміністрація  (назва закладу) просить дозволу припинити                     дослідно-експериментальну роботу регіонального рівня за темою «</w:t>
      </w:r>
      <w:r>
        <w:rPr>
          <w:sz w:val="28"/>
          <w:szCs w:val="28"/>
          <w:u w:val="single"/>
          <w:lang w:val="uk-UA"/>
        </w:rPr>
        <w:t>назва теми</w:t>
      </w:r>
      <w:r>
        <w:rPr>
          <w:sz w:val="28"/>
          <w:szCs w:val="28"/>
          <w:lang w:val="uk-UA"/>
        </w:rPr>
        <w:t>».</w:t>
      </w: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Далі вказуються причини припинення.</w:t>
      </w: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листа додається звіт про обсяги виконаної роботи та результати.</w:t>
      </w:r>
    </w:p>
    <w:p w:rsidR="00432190" w:rsidRPr="005E7AC2" w:rsidRDefault="00432190" w:rsidP="005E7AC2">
      <w:pPr>
        <w:tabs>
          <w:tab w:val="left" w:pos="360"/>
        </w:tabs>
        <w:jc w:val="both"/>
        <w:rPr>
          <w:sz w:val="28"/>
          <w:szCs w:val="28"/>
          <w:lang w:val="en-US"/>
        </w:rPr>
      </w:pP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(назва посади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32190" w:rsidRDefault="00432190" w:rsidP="00CD3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навчального закладу)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підпис               ПІБ</w:t>
      </w: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tabs>
          <w:tab w:val="left" w:pos="360"/>
        </w:tabs>
        <w:ind w:left="-72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ind w:left="5400"/>
        <w:jc w:val="both"/>
        <w:rPr>
          <w:lang w:val="uk-UA"/>
        </w:rPr>
      </w:pPr>
      <w:r>
        <w:rPr>
          <w:lang w:val="uk-UA"/>
        </w:rPr>
        <w:br w:type="page"/>
      </w:r>
      <w:r w:rsidRPr="0032580B">
        <w:rPr>
          <w:lang w:val="uk-UA"/>
        </w:rPr>
        <w:t>Д</w:t>
      </w:r>
      <w:r>
        <w:rPr>
          <w:lang w:val="uk-UA"/>
        </w:rPr>
        <w:t>одаток</w:t>
      </w:r>
      <w:r w:rsidRPr="0032580B">
        <w:rPr>
          <w:lang w:val="uk-UA"/>
        </w:rPr>
        <w:t xml:space="preserve"> </w:t>
      </w:r>
      <w:r>
        <w:rPr>
          <w:lang w:val="uk-UA"/>
        </w:rPr>
        <w:t>6</w:t>
      </w:r>
    </w:p>
    <w:p w:rsidR="00432190" w:rsidRDefault="00432190" w:rsidP="00CD3B22">
      <w:pPr>
        <w:ind w:left="5400"/>
        <w:jc w:val="both"/>
        <w:rPr>
          <w:lang w:val="uk-UA"/>
        </w:rPr>
      </w:pPr>
      <w:r>
        <w:rPr>
          <w:lang w:val="uk-UA"/>
        </w:rPr>
        <w:t>до листа ООІУВ</w:t>
      </w:r>
    </w:p>
    <w:p w:rsidR="00432190" w:rsidRDefault="00432190" w:rsidP="00CD3B22">
      <w:pPr>
        <w:ind w:left="4692" w:firstLine="708"/>
        <w:jc w:val="both"/>
        <w:rPr>
          <w:lang w:val="uk-UA"/>
        </w:rPr>
      </w:pPr>
      <w:r>
        <w:rPr>
          <w:lang w:val="uk-UA"/>
        </w:rPr>
        <w:t>від «_____»  2016 № ___________</w:t>
      </w:r>
    </w:p>
    <w:p w:rsidR="00432190" w:rsidRDefault="00432190" w:rsidP="00CD3B22">
      <w:pPr>
        <w:ind w:left="4692" w:firstLine="708"/>
        <w:jc w:val="both"/>
        <w:rPr>
          <w:lang w:val="uk-UA"/>
        </w:rPr>
      </w:pPr>
    </w:p>
    <w:p w:rsidR="00432190" w:rsidRDefault="00432190" w:rsidP="00CD3B22">
      <w:pPr>
        <w:ind w:left="4692" w:firstLine="708"/>
        <w:jc w:val="both"/>
        <w:rPr>
          <w:lang w:val="uk-UA"/>
        </w:rPr>
      </w:pPr>
    </w:p>
    <w:p w:rsidR="00432190" w:rsidRDefault="00432190" w:rsidP="00CD3B22">
      <w:pPr>
        <w:ind w:left="-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план  звіту за результатами дослідно-експериментальної роботи регіонального рівня у навчальному закладі.</w:t>
      </w:r>
    </w:p>
    <w:p w:rsidR="00432190" w:rsidRDefault="00432190" w:rsidP="00CD3B22">
      <w:pPr>
        <w:ind w:left="-180" w:firstLine="540"/>
        <w:jc w:val="both"/>
        <w:rPr>
          <w:sz w:val="28"/>
          <w:szCs w:val="28"/>
          <w:lang w:val="uk-UA"/>
        </w:rPr>
      </w:pP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дослідно-експериментальної роботи та номер наказу Департаменту освіти і науки Одеської облдержадміністрації, яким вона затверджена.</w:t>
      </w: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експерименту .</w:t>
      </w: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Назва, терміни та завдання дослідження чи його окремого етапу       дослідно-експериментальної роботи.</w:t>
      </w: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щодо виконання завдань програми дослідно-експериментальної роботи чи її окремого етапу.</w:t>
      </w: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Короткий опис використаного діагностичного інструментарію (діагностичних методик, технологій, тощо).</w:t>
      </w: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моніторингу експериментальних  і контрольних груп.</w:t>
      </w: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друкованих праць за темою дослідження.</w:t>
      </w: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про доцільність  упровадження  у навчально-виховний процес.</w:t>
      </w: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висновок.</w:t>
      </w: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Додатки, що підтверджують  результати експериментальної діяльності.</w:t>
      </w:r>
    </w:p>
    <w:p w:rsidR="00432190" w:rsidRDefault="00432190" w:rsidP="00CD3B2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підписується керівником навчального закладу та науковим керівником, завіряється печаткою навчального закладу.</w:t>
      </w:r>
    </w:p>
    <w:p w:rsidR="00432190" w:rsidRDefault="00432190" w:rsidP="00CD3B22">
      <w:pPr>
        <w:ind w:left="4692" w:firstLine="708"/>
        <w:jc w:val="both"/>
        <w:rPr>
          <w:lang w:val="uk-UA"/>
        </w:rPr>
      </w:pPr>
    </w:p>
    <w:p w:rsidR="00432190" w:rsidRPr="002F676C" w:rsidRDefault="00432190" w:rsidP="00CD3B22">
      <w:pPr>
        <w:tabs>
          <w:tab w:val="left" w:pos="360"/>
        </w:tabs>
        <w:ind w:left="-360"/>
        <w:rPr>
          <w:sz w:val="28"/>
          <w:szCs w:val="28"/>
          <w:lang w:val="uk-UA"/>
        </w:rPr>
      </w:pPr>
    </w:p>
    <w:p w:rsidR="00432190" w:rsidRDefault="00432190">
      <w:pPr>
        <w:rPr>
          <w:lang w:val="uk-UA"/>
        </w:rPr>
      </w:pPr>
    </w:p>
    <w:p w:rsidR="00432190" w:rsidRPr="008B0427" w:rsidRDefault="00432190">
      <w:pPr>
        <w:rPr>
          <w:lang w:val="uk-UA"/>
        </w:rPr>
      </w:pPr>
    </w:p>
    <w:sectPr w:rsidR="00432190" w:rsidRPr="008B0427" w:rsidSect="0059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4A8"/>
    <w:multiLevelType w:val="hybridMultilevel"/>
    <w:tmpl w:val="7E44546E"/>
    <w:lvl w:ilvl="0" w:tplc="358802E0">
      <w:start w:val="1"/>
      <w:numFmt w:val="bullet"/>
      <w:lvlText w:val=""/>
      <w:lvlJc w:val="left"/>
      <w:pPr>
        <w:tabs>
          <w:tab w:val="num" w:pos="528"/>
        </w:tabs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2BE5ADD"/>
    <w:multiLevelType w:val="hybridMultilevel"/>
    <w:tmpl w:val="4A70FBA2"/>
    <w:lvl w:ilvl="0" w:tplc="358802E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22B97"/>
    <w:multiLevelType w:val="hybridMultilevel"/>
    <w:tmpl w:val="FB94086A"/>
    <w:lvl w:ilvl="0" w:tplc="358802E0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B5C5C87"/>
    <w:multiLevelType w:val="hybridMultilevel"/>
    <w:tmpl w:val="A4ECA550"/>
    <w:lvl w:ilvl="0" w:tplc="BEAA1CEE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58802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831174"/>
    <w:multiLevelType w:val="hybridMultilevel"/>
    <w:tmpl w:val="5936CE18"/>
    <w:lvl w:ilvl="0" w:tplc="C16AA6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58802E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2F53B94"/>
    <w:multiLevelType w:val="hybridMultilevel"/>
    <w:tmpl w:val="6D409C92"/>
    <w:lvl w:ilvl="0" w:tplc="000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24C41C78"/>
    <w:multiLevelType w:val="hybridMultilevel"/>
    <w:tmpl w:val="43E2B5D4"/>
    <w:lvl w:ilvl="0" w:tplc="F656F35A">
      <w:start w:val="1"/>
      <w:numFmt w:val="decimal"/>
      <w:lvlText w:val="%1."/>
      <w:lvlJc w:val="left"/>
      <w:pPr>
        <w:tabs>
          <w:tab w:val="num" w:pos="435"/>
        </w:tabs>
        <w:ind w:left="4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3D3019DC"/>
    <w:multiLevelType w:val="hybridMultilevel"/>
    <w:tmpl w:val="99C6B70E"/>
    <w:lvl w:ilvl="0" w:tplc="358802E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0780A"/>
    <w:multiLevelType w:val="hybridMultilevel"/>
    <w:tmpl w:val="F49E0790"/>
    <w:lvl w:ilvl="0" w:tplc="358802E0">
      <w:start w:val="1"/>
      <w:numFmt w:val="bullet"/>
      <w:lvlText w:val="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4A31784C"/>
    <w:multiLevelType w:val="hybridMultilevel"/>
    <w:tmpl w:val="74F68342"/>
    <w:lvl w:ilvl="0" w:tplc="DC789EC8">
      <w:start w:val="1"/>
      <w:numFmt w:val="decimal"/>
      <w:lvlText w:val="%1."/>
      <w:lvlJc w:val="left"/>
      <w:pPr>
        <w:tabs>
          <w:tab w:val="num" w:pos="150"/>
        </w:tabs>
        <w:ind w:left="150" w:hanging="510"/>
      </w:pPr>
      <w:rPr>
        <w:rFonts w:cs="Times New Roman" w:hint="default"/>
      </w:rPr>
    </w:lvl>
    <w:lvl w:ilvl="1" w:tplc="35880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5AA0698E"/>
    <w:multiLevelType w:val="hybridMultilevel"/>
    <w:tmpl w:val="94BA300C"/>
    <w:lvl w:ilvl="0" w:tplc="358802E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D235F83"/>
    <w:multiLevelType w:val="hybridMultilevel"/>
    <w:tmpl w:val="CD96B0B6"/>
    <w:lvl w:ilvl="0" w:tplc="09BA7DD4">
      <w:start w:val="1"/>
      <w:numFmt w:val="decimal"/>
      <w:lvlText w:val="%1."/>
      <w:lvlJc w:val="left"/>
      <w:pPr>
        <w:tabs>
          <w:tab w:val="num" w:pos="1830"/>
        </w:tabs>
        <w:ind w:left="183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2">
    <w:nsid w:val="64FD0CAC"/>
    <w:multiLevelType w:val="hybridMultilevel"/>
    <w:tmpl w:val="8EF244EE"/>
    <w:lvl w:ilvl="0" w:tplc="358802E0">
      <w:start w:val="1"/>
      <w:numFmt w:val="bullet"/>
      <w:lvlText w:val="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427"/>
    <w:rsid w:val="00051EE1"/>
    <w:rsid w:val="00187EA0"/>
    <w:rsid w:val="001B79D6"/>
    <w:rsid w:val="001F7F48"/>
    <w:rsid w:val="00216772"/>
    <w:rsid w:val="00222175"/>
    <w:rsid w:val="002423F8"/>
    <w:rsid w:val="002C1EA0"/>
    <w:rsid w:val="002F676C"/>
    <w:rsid w:val="0032580B"/>
    <w:rsid w:val="00367228"/>
    <w:rsid w:val="003D7D09"/>
    <w:rsid w:val="00432190"/>
    <w:rsid w:val="00471B50"/>
    <w:rsid w:val="004C15F5"/>
    <w:rsid w:val="005029E5"/>
    <w:rsid w:val="00594CBB"/>
    <w:rsid w:val="005E7AC2"/>
    <w:rsid w:val="006266F3"/>
    <w:rsid w:val="00676D36"/>
    <w:rsid w:val="006D7B2E"/>
    <w:rsid w:val="007B0E2E"/>
    <w:rsid w:val="007B568C"/>
    <w:rsid w:val="00887265"/>
    <w:rsid w:val="008B0427"/>
    <w:rsid w:val="008F40C8"/>
    <w:rsid w:val="009B1CDA"/>
    <w:rsid w:val="00A63602"/>
    <w:rsid w:val="00A80371"/>
    <w:rsid w:val="00A93D20"/>
    <w:rsid w:val="00B0730C"/>
    <w:rsid w:val="00B3222A"/>
    <w:rsid w:val="00BF3BE4"/>
    <w:rsid w:val="00C27F9E"/>
    <w:rsid w:val="00CD3B22"/>
    <w:rsid w:val="00DC6D6E"/>
    <w:rsid w:val="00DD5E0D"/>
    <w:rsid w:val="00E64658"/>
    <w:rsid w:val="00E817AD"/>
    <w:rsid w:val="00E97006"/>
    <w:rsid w:val="00EA2CC7"/>
    <w:rsid w:val="00F42F42"/>
    <w:rsid w:val="00FD079E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427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b/>
      <w:b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42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42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2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042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42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042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042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042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B04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427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CD3B22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vitaodess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12</Pages>
  <Words>2446</Words>
  <Characters>13943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2016-04-01T09:56:00Z</dcterms:created>
  <dcterms:modified xsi:type="dcterms:W3CDTF">2016-04-02T08:22:00Z</dcterms:modified>
</cp:coreProperties>
</file>