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F0" w:rsidRPr="000519D3" w:rsidRDefault="000519D3" w:rsidP="00AA587E">
      <w:pPr>
        <w:jc w:val="center"/>
        <w:rPr>
          <w:rFonts w:ascii="Times New Roman" w:hAnsi="Times New Roman"/>
          <w:sz w:val="28"/>
          <w:szCs w:val="28"/>
          <w:lang w:val="uk-UA"/>
        </w:rPr>
      </w:pPr>
      <w:r>
        <w:rPr>
          <w:rFonts w:ascii="Times New Roman" w:hAnsi="Times New Roman"/>
          <w:b/>
          <w:sz w:val="28"/>
          <w:szCs w:val="28"/>
          <w:lang w:val="uk-UA"/>
        </w:rPr>
        <w:t>ОСОБЛИВОСТІ РОБОТИ ШКОЛИ ЩОДО ПРОФІЛАКТИКИ СУЇЦИДАЛЬНОЇ ПОВЕДІНКИ УЧНІВ</w:t>
      </w:r>
    </w:p>
    <w:p w:rsidR="005773F0" w:rsidRPr="000519D3" w:rsidRDefault="005773F0" w:rsidP="00AA587E">
      <w:pPr>
        <w:pStyle w:val="a5"/>
        <w:ind w:left="4253"/>
        <w:jc w:val="both"/>
        <w:rPr>
          <w:rFonts w:ascii="Times New Roman" w:hAnsi="Times New Roman"/>
          <w:i/>
          <w:sz w:val="28"/>
          <w:szCs w:val="28"/>
          <w:lang w:val="uk-UA"/>
        </w:rPr>
      </w:pPr>
      <w:proofErr w:type="spellStart"/>
      <w:r w:rsidRPr="000519D3">
        <w:rPr>
          <w:rFonts w:ascii="Times New Roman" w:hAnsi="Times New Roman"/>
          <w:i/>
          <w:sz w:val="28"/>
          <w:szCs w:val="28"/>
          <w:lang w:val="uk-UA"/>
        </w:rPr>
        <w:t>Кіпєр</w:t>
      </w:r>
      <w:proofErr w:type="spellEnd"/>
      <w:r w:rsidRPr="000519D3">
        <w:rPr>
          <w:rFonts w:ascii="Times New Roman" w:hAnsi="Times New Roman"/>
          <w:i/>
          <w:sz w:val="28"/>
          <w:szCs w:val="28"/>
          <w:lang w:val="uk-UA"/>
        </w:rPr>
        <w:t xml:space="preserve"> В.І.,</w:t>
      </w:r>
    </w:p>
    <w:p w:rsidR="005773F0" w:rsidRPr="000519D3" w:rsidRDefault="005773F0" w:rsidP="00AA587E">
      <w:pPr>
        <w:pStyle w:val="a5"/>
        <w:ind w:left="4253"/>
        <w:jc w:val="both"/>
        <w:rPr>
          <w:rFonts w:ascii="Times New Roman" w:hAnsi="Times New Roman"/>
          <w:i/>
          <w:sz w:val="28"/>
          <w:szCs w:val="28"/>
          <w:lang w:val="uk-UA"/>
        </w:rPr>
      </w:pPr>
      <w:r w:rsidRPr="000519D3">
        <w:rPr>
          <w:rFonts w:ascii="Times New Roman" w:hAnsi="Times New Roman"/>
          <w:i/>
          <w:sz w:val="28"/>
          <w:szCs w:val="28"/>
          <w:lang w:val="uk-UA"/>
        </w:rPr>
        <w:t>старший викладач кафедри менеджменту і розвитку освіти ООІУВ</w:t>
      </w:r>
    </w:p>
    <w:p w:rsidR="005773F0" w:rsidRPr="000519D3" w:rsidRDefault="005773F0" w:rsidP="00AA587E">
      <w:pPr>
        <w:pStyle w:val="a5"/>
        <w:ind w:left="4253"/>
        <w:rPr>
          <w:rFonts w:ascii="Times New Roman" w:hAnsi="Times New Roman"/>
          <w:i/>
          <w:sz w:val="28"/>
          <w:szCs w:val="28"/>
          <w:lang w:val="uk-UA"/>
        </w:rPr>
      </w:pPr>
      <w:r w:rsidRPr="000519D3">
        <w:rPr>
          <w:rFonts w:ascii="Times New Roman" w:hAnsi="Times New Roman"/>
          <w:i/>
          <w:sz w:val="28"/>
          <w:szCs w:val="28"/>
          <w:lang w:val="uk-UA"/>
        </w:rPr>
        <w:t>С.В. Витупоренко,</w:t>
      </w:r>
    </w:p>
    <w:p w:rsidR="005773F0" w:rsidRPr="000519D3" w:rsidRDefault="005773F0" w:rsidP="00AA587E">
      <w:pPr>
        <w:pStyle w:val="a5"/>
        <w:ind w:left="4253"/>
        <w:rPr>
          <w:rFonts w:ascii="Times New Roman" w:hAnsi="Times New Roman"/>
          <w:i/>
          <w:sz w:val="28"/>
          <w:szCs w:val="28"/>
          <w:lang w:val="uk-UA"/>
        </w:rPr>
      </w:pPr>
      <w:r w:rsidRPr="000519D3">
        <w:rPr>
          <w:rFonts w:ascii="Times New Roman" w:hAnsi="Times New Roman"/>
          <w:i/>
          <w:sz w:val="28"/>
          <w:szCs w:val="28"/>
          <w:lang w:val="uk-UA"/>
        </w:rPr>
        <w:t>завідувач Центру практичної психології та соціальної роботи ООІУВ</w:t>
      </w:r>
    </w:p>
    <w:p w:rsidR="005773F0" w:rsidRPr="000519D3" w:rsidRDefault="005773F0" w:rsidP="00F07439">
      <w:pPr>
        <w:pStyle w:val="a5"/>
        <w:rPr>
          <w:rFonts w:ascii="Times New Roman" w:hAnsi="Times New Roman"/>
          <w:sz w:val="28"/>
          <w:szCs w:val="28"/>
          <w:lang w:val="uk-UA" w:eastAsia="uk-UA"/>
        </w:rPr>
      </w:pPr>
    </w:p>
    <w:p w:rsidR="00820657" w:rsidRPr="000519D3" w:rsidRDefault="00B91A03" w:rsidP="00EF3D7E">
      <w:pPr>
        <w:pStyle w:val="a5"/>
        <w:ind w:right="6235"/>
        <w:rPr>
          <w:rFonts w:ascii="Times New Roman" w:hAnsi="Times New Roman"/>
          <w:i/>
          <w:sz w:val="26"/>
          <w:szCs w:val="26"/>
          <w:shd w:val="clear" w:color="auto" w:fill="FFFFFF"/>
          <w:lang w:val="uk-UA"/>
        </w:rPr>
      </w:pPr>
      <w:r w:rsidRPr="000519D3">
        <w:rPr>
          <w:rFonts w:ascii="Times New Roman" w:hAnsi="Times New Roman"/>
          <w:i/>
          <w:sz w:val="26"/>
          <w:szCs w:val="26"/>
          <w:shd w:val="clear" w:color="auto" w:fill="FFFFFF"/>
          <w:lang w:val="uk-UA"/>
        </w:rPr>
        <w:t>У людського життя немає ціни, але ми завжди чинимо т</w:t>
      </w:r>
      <w:r w:rsidR="00820657" w:rsidRPr="000519D3">
        <w:rPr>
          <w:rFonts w:ascii="Times New Roman" w:hAnsi="Times New Roman"/>
          <w:i/>
          <w:sz w:val="26"/>
          <w:szCs w:val="26"/>
          <w:shd w:val="clear" w:color="auto" w:fill="FFFFFF"/>
          <w:lang w:val="uk-UA"/>
        </w:rPr>
        <w:t>ак, ніби існує щось ще цінніше.</w:t>
      </w:r>
    </w:p>
    <w:p w:rsidR="00B91A03" w:rsidRPr="000519D3" w:rsidRDefault="00B91A03" w:rsidP="00EF3D7E">
      <w:pPr>
        <w:pStyle w:val="a5"/>
        <w:ind w:right="6235"/>
        <w:jc w:val="right"/>
        <w:rPr>
          <w:rFonts w:ascii="Times New Roman" w:hAnsi="Times New Roman"/>
          <w:i/>
          <w:sz w:val="26"/>
          <w:szCs w:val="26"/>
          <w:shd w:val="clear" w:color="auto" w:fill="FFFFFF"/>
          <w:lang w:val="uk-UA"/>
        </w:rPr>
      </w:pPr>
      <w:r w:rsidRPr="000519D3">
        <w:rPr>
          <w:rFonts w:ascii="Times New Roman" w:hAnsi="Times New Roman"/>
          <w:i/>
          <w:sz w:val="26"/>
          <w:szCs w:val="26"/>
          <w:shd w:val="clear" w:color="auto" w:fill="FFFFFF"/>
          <w:lang w:val="uk-UA"/>
        </w:rPr>
        <w:t>Антуан де Сент-Екзюпері</w:t>
      </w:r>
    </w:p>
    <w:p w:rsidR="002636B7" w:rsidRPr="000519D3" w:rsidRDefault="002636B7" w:rsidP="00F07439">
      <w:pPr>
        <w:pStyle w:val="a5"/>
        <w:rPr>
          <w:rFonts w:ascii="Times New Roman" w:hAnsi="Times New Roman"/>
          <w:i/>
          <w:sz w:val="28"/>
          <w:szCs w:val="28"/>
          <w:lang w:val="uk-UA" w:eastAsia="uk-UA"/>
        </w:rPr>
      </w:pPr>
    </w:p>
    <w:p w:rsidR="005773F0" w:rsidRPr="000519D3" w:rsidRDefault="005773F0" w:rsidP="00AA587E">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Питання безпеки дитини, збереження її життя та здоров'я, формування вміння захистити себе в навколишньому середовищі є вкрай актуальними в системі освіти й виховання дітей та молоді.</w:t>
      </w:r>
    </w:p>
    <w:p w:rsidR="005773F0" w:rsidRPr="000519D3" w:rsidRDefault="005773F0" w:rsidP="00AA587E">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Разом із тим, останнім часом спостерігається тенденція поширення учинень дітьми навмисних самоушкоджень, суїцид</w:t>
      </w:r>
      <w:r w:rsidR="00820657" w:rsidRPr="000519D3">
        <w:rPr>
          <w:rFonts w:ascii="Times New Roman" w:hAnsi="Times New Roman"/>
          <w:sz w:val="28"/>
          <w:szCs w:val="28"/>
          <w:lang w:val="uk-UA" w:eastAsia="uk-UA"/>
        </w:rPr>
        <w:t>альної поведінки</w:t>
      </w:r>
      <w:r w:rsidRPr="000519D3">
        <w:rPr>
          <w:rFonts w:ascii="Times New Roman" w:hAnsi="Times New Roman"/>
          <w:sz w:val="28"/>
          <w:szCs w:val="28"/>
          <w:lang w:val="uk-UA" w:eastAsia="uk-UA"/>
        </w:rPr>
        <w:t>.</w:t>
      </w:r>
    </w:p>
    <w:p w:rsidR="005773F0" w:rsidRPr="000519D3" w:rsidRDefault="00820657" w:rsidP="00AA587E">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 xml:space="preserve">Сьогодні Україна </w:t>
      </w:r>
      <w:r w:rsidR="005773F0" w:rsidRPr="000519D3">
        <w:rPr>
          <w:rFonts w:ascii="Times New Roman" w:hAnsi="Times New Roman"/>
          <w:sz w:val="28"/>
          <w:szCs w:val="28"/>
          <w:lang w:val="uk-UA" w:eastAsia="uk-UA"/>
        </w:rPr>
        <w:t xml:space="preserve">увійшла до групи країн із високим рівнем суїцидальної активності (більше </w:t>
      </w:r>
      <w:r w:rsidR="005773F0" w:rsidRPr="000519D3">
        <w:rPr>
          <w:rFonts w:ascii="Times New Roman" w:hAnsi="Times New Roman"/>
          <w:sz w:val="28"/>
          <w:szCs w:val="28"/>
          <w:lang w:val="uk-UA" w:eastAsia="en-GB"/>
        </w:rPr>
        <w:t xml:space="preserve">20 </w:t>
      </w:r>
      <w:r w:rsidR="005773F0" w:rsidRPr="000519D3">
        <w:rPr>
          <w:rFonts w:ascii="Times New Roman" w:hAnsi="Times New Roman"/>
          <w:sz w:val="28"/>
          <w:szCs w:val="28"/>
          <w:lang w:val="uk-UA" w:eastAsia="uk-UA"/>
        </w:rPr>
        <w:t xml:space="preserve">самогубств на </w:t>
      </w:r>
      <w:r w:rsidR="005773F0" w:rsidRPr="000519D3">
        <w:rPr>
          <w:rFonts w:ascii="Times New Roman" w:hAnsi="Times New Roman"/>
          <w:sz w:val="28"/>
          <w:szCs w:val="28"/>
          <w:lang w:val="uk-UA" w:eastAsia="en-GB"/>
        </w:rPr>
        <w:t xml:space="preserve">100 </w:t>
      </w:r>
      <w:r w:rsidR="005773F0" w:rsidRPr="000519D3">
        <w:rPr>
          <w:rFonts w:ascii="Times New Roman" w:hAnsi="Times New Roman"/>
          <w:sz w:val="28"/>
          <w:szCs w:val="28"/>
          <w:lang w:val="uk-UA" w:eastAsia="uk-UA"/>
        </w:rPr>
        <w:t>тис. населення). При цьому даний показник на жаль збільшується.</w:t>
      </w:r>
    </w:p>
    <w:p w:rsidR="005773F0" w:rsidRPr="000519D3" w:rsidRDefault="005773F0" w:rsidP="00AA587E">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В Одеській област</w:t>
      </w:r>
      <w:r w:rsidR="00820657" w:rsidRPr="000519D3">
        <w:rPr>
          <w:rFonts w:ascii="Times New Roman" w:hAnsi="Times New Roman"/>
          <w:sz w:val="28"/>
          <w:szCs w:val="28"/>
          <w:lang w:val="uk-UA" w:eastAsia="uk-UA"/>
        </w:rPr>
        <w:t>і за 2015/</w:t>
      </w:r>
      <w:r w:rsidRPr="000519D3">
        <w:rPr>
          <w:rFonts w:ascii="Times New Roman" w:hAnsi="Times New Roman"/>
          <w:sz w:val="28"/>
          <w:szCs w:val="28"/>
          <w:lang w:val="uk-UA" w:eastAsia="uk-UA"/>
        </w:rPr>
        <w:t>2016 роки та перше півріччя 2017 року сталося понад 40 випадків суїциду.</w:t>
      </w:r>
    </w:p>
    <w:p w:rsidR="00EF3D7E" w:rsidRPr="000519D3" w:rsidRDefault="00EF3D7E" w:rsidP="00EF3D7E">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 xml:space="preserve">Зважаючи на поширення спроб самоушкоджень, самогубств серед дітей та підлітків перед сучасною школою постають </w:t>
      </w:r>
      <w:r w:rsidR="003D1822" w:rsidRPr="000519D3">
        <w:rPr>
          <w:rFonts w:ascii="Times New Roman" w:hAnsi="Times New Roman"/>
          <w:sz w:val="28"/>
          <w:szCs w:val="28"/>
          <w:lang w:val="uk-UA" w:eastAsia="uk-UA"/>
        </w:rPr>
        <w:t>наступні</w:t>
      </w:r>
      <w:r w:rsidRPr="000519D3">
        <w:rPr>
          <w:rFonts w:ascii="Times New Roman" w:hAnsi="Times New Roman"/>
          <w:sz w:val="28"/>
          <w:szCs w:val="28"/>
          <w:lang w:val="uk-UA" w:eastAsia="uk-UA"/>
        </w:rPr>
        <w:t xml:space="preserve"> завдання:</w:t>
      </w:r>
    </w:p>
    <w:p w:rsidR="00EF3D7E" w:rsidRPr="000519D3" w:rsidRDefault="00EF3D7E" w:rsidP="00EF3D7E">
      <w:pPr>
        <w:pStyle w:val="a5"/>
        <w:numPr>
          <w:ilvl w:val="0"/>
          <w:numId w:val="38"/>
        </w:numPr>
        <w:ind w:left="993"/>
        <w:rPr>
          <w:rFonts w:ascii="Times New Roman" w:hAnsi="Times New Roman"/>
          <w:sz w:val="28"/>
          <w:szCs w:val="28"/>
          <w:lang w:val="uk-UA"/>
        </w:rPr>
      </w:pPr>
      <w:r w:rsidRPr="000519D3">
        <w:rPr>
          <w:rFonts w:ascii="Times New Roman" w:hAnsi="Times New Roman"/>
          <w:sz w:val="28"/>
          <w:szCs w:val="28"/>
          <w:lang w:val="uk-UA" w:eastAsia="uk-UA"/>
        </w:rPr>
        <w:t>відстеження емоційного стану дітей;</w:t>
      </w:r>
      <w:r w:rsidRPr="000519D3">
        <w:rPr>
          <w:rFonts w:ascii="Times New Roman" w:hAnsi="Times New Roman"/>
          <w:sz w:val="28"/>
          <w:szCs w:val="28"/>
          <w:lang w:val="uk-UA"/>
        </w:rPr>
        <w:t xml:space="preserve"> </w:t>
      </w:r>
    </w:p>
    <w:p w:rsidR="00EF3D7E" w:rsidRPr="000519D3" w:rsidRDefault="00EF3D7E" w:rsidP="002B5F61">
      <w:pPr>
        <w:pStyle w:val="a5"/>
        <w:numPr>
          <w:ilvl w:val="0"/>
          <w:numId w:val="38"/>
        </w:numPr>
        <w:tabs>
          <w:tab w:val="left" w:pos="993"/>
        </w:tabs>
        <w:ind w:left="0" w:firstLine="633"/>
        <w:jc w:val="both"/>
        <w:rPr>
          <w:rFonts w:ascii="Times New Roman" w:hAnsi="Times New Roman"/>
          <w:sz w:val="28"/>
          <w:szCs w:val="28"/>
          <w:lang w:val="uk-UA"/>
        </w:rPr>
      </w:pPr>
      <w:r w:rsidRPr="000519D3">
        <w:rPr>
          <w:rFonts w:ascii="Times New Roman" w:hAnsi="Times New Roman"/>
          <w:sz w:val="28"/>
          <w:szCs w:val="28"/>
          <w:lang w:val="uk-UA" w:eastAsia="uk-UA"/>
        </w:rPr>
        <w:t>запобіга</w:t>
      </w:r>
      <w:r w:rsidR="003A3093" w:rsidRPr="000519D3">
        <w:rPr>
          <w:rFonts w:ascii="Times New Roman" w:hAnsi="Times New Roman"/>
          <w:sz w:val="28"/>
          <w:szCs w:val="28"/>
          <w:lang w:val="uk-UA" w:eastAsia="uk-UA"/>
        </w:rPr>
        <w:t>ння</w:t>
      </w:r>
      <w:r w:rsidRPr="000519D3">
        <w:rPr>
          <w:rFonts w:ascii="Times New Roman" w:hAnsi="Times New Roman"/>
          <w:sz w:val="28"/>
          <w:szCs w:val="28"/>
          <w:lang w:val="uk-UA" w:eastAsia="uk-UA"/>
        </w:rPr>
        <w:t xml:space="preserve"> будь-яким проявам жорстокості та насилля</w:t>
      </w:r>
      <w:r w:rsidR="003A3093" w:rsidRPr="000519D3">
        <w:rPr>
          <w:rFonts w:ascii="Times New Roman" w:hAnsi="Times New Roman"/>
          <w:sz w:val="28"/>
          <w:szCs w:val="28"/>
          <w:lang w:val="uk-UA" w:eastAsia="uk-UA"/>
        </w:rPr>
        <w:t xml:space="preserve"> по відношенню до дітей</w:t>
      </w:r>
      <w:r w:rsidRPr="000519D3">
        <w:rPr>
          <w:rFonts w:ascii="Times New Roman" w:hAnsi="Times New Roman"/>
          <w:sz w:val="28"/>
          <w:szCs w:val="28"/>
          <w:lang w:val="uk-UA" w:eastAsia="uk-UA"/>
        </w:rPr>
        <w:t>;</w:t>
      </w:r>
    </w:p>
    <w:p w:rsidR="00EF3D7E" w:rsidRPr="000519D3" w:rsidRDefault="00EF3D7E" w:rsidP="002B5F61">
      <w:pPr>
        <w:pStyle w:val="a5"/>
        <w:numPr>
          <w:ilvl w:val="0"/>
          <w:numId w:val="38"/>
        </w:numPr>
        <w:tabs>
          <w:tab w:val="left" w:pos="993"/>
        </w:tabs>
        <w:ind w:left="142" w:firstLine="491"/>
        <w:jc w:val="both"/>
        <w:rPr>
          <w:rFonts w:ascii="Times New Roman" w:hAnsi="Times New Roman"/>
          <w:sz w:val="28"/>
          <w:szCs w:val="28"/>
          <w:lang w:val="uk-UA"/>
        </w:rPr>
      </w:pPr>
      <w:r w:rsidRPr="000519D3">
        <w:rPr>
          <w:rFonts w:ascii="Times New Roman" w:hAnsi="Times New Roman"/>
          <w:sz w:val="28"/>
          <w:szCs w:val="28"/>
          <w:lang w:val="uk-UA" w:eastAsia="uk-UA"/>
        </w:rPr>
        <w:t>формува</w:t>
      </w:r>
      <w:r w:rsidR="003A3093" w:rsidRPr="000519D3">
        <w:rPr>
          <w:rFonts w:ascii="Times New Roman" w:hAnsi="Times New Roman"/>
          <w:sz w:val="28"/>
          <w:szCs w:val="28"/>
          <w:lang w:val="uk-UA" w:eastAsia="uk-UA"/>
        </w:rPr>
        <w:t>ння</w:t>
      </w:r>
      <w:r w:rsidRPr="000519D3">
        <w:rPr>
          <w:rFonts w:ascii="Times New Roman" w:hAnsi="Times New Roman"/>
          <w:sz w:val="28"/>
          <w:szCs w:val="28"/>
          <w:lang w:val="uk-UA" w:eastAsia="uk-UA"/>
        </w:rPr>
        <w:t xml:space="preserve"> в школярів навич</w:t>
      </w:r>
      <w:r w:rsidR="003A3093" w:rsidRPr="000519D3">
        <w:rPr>
          <w:rFonts w:ascii="Times New Roman" w:hAnsi="Times New Roman"/>
          <w:sz w:val="28"/>
          <w:szCs w:val="28"/>
          <w:lang w:val="uk-UA" w:eastAsia="uk-UA"/>
        </w:rPr>
        <w:t>ок</w:t>
      </w:r>
      <w:r w:rsidRPr="000519D3">
        <w:rPr>
          <w:rFonts w:ascii="Times New Roman" w:hAnsi="Times New Roman"/>
          <w:sz w:val="28"/>
          <w:szCs w:val="28"/>
          <w:lang w:val="uk-UA" w:eastAsia="uk-UA"/>
        </w:rPr>
        <w:t xml:space="preserve"> </w:t>
      </w:r>
      <w:proofErr w:type="spellStart"/>
      <w:r w:rsidRPr="000519D3">
        <w:rPr>
          <w:rFonts w:ascii="Times New Roman" w:hAnsi="Times New Roman"/>
          <w:sz w:val="28"/>
          <w:szCs w:val="28"/>
          <w:lang w:val="uk-UA" w:eastAsia="uk-UA"/>
        </w:rPr>
        <w:t>стресостійкості</w:t>
      </w:r>
      <w:proofErr w:type="spellEnd"/>
      <w:r w:rsidRPr="000519D3">
        <w:rPr>
          <w:rFonts w:ascii="Times New Roman" w:hAnsi="Times New Roman"/>
          <w:sz w:val="28"/>
          <w:szCs w:val="28"/>
          <w:lang w:val="uk-UA" w:eastAsia="uk-UA"/>
        </w:rPr>
        <w:t>, конструктивного спілкування, безпечної</w:t>
      </w:r>
      <w:r w:rsidRPr="000519D3">
        <w:rPr>
          <w:rFonts w:ascii="Times New Roman" w:hAnsi="Times New Roman"/>
          <w:sz w:val="28"/>
          <w:szCs w:val="28"/>
          <w:lang w:val="uk-UA"/>
        </w:rPr>
        <w:t xml:space="preserve"> </w:t>
      </w:r>
      <w:r w:rsidRPr="000519D3">
        <w:rPr>
          <w:rFonts w:ascii="Times New Roman" w:hAnsi="Times New Roman"/>
          <w:sz w:val="28"/>
          <w:szCs w:val="28"/>
          <w:lang w:val="uk-UA" w:eastAsia="uk-UA"/>
        </w:rPr>
        <w:t>поведінки, ціннісні ставлення до особистого життя і здоров'я, життя і здоров'я оточуючих, бажання вести здоровий спосіб життя;</w:t>
      </w:r>
    </w:p>
    <w:p w:rsidR="00EF3D7E" w:rsidRPr="000519D3" w:rsidRDefault="00EF3D7E" w:rsidP="002B5F61">
      <w:pPr>
        <w:pStyle w:val="a5"/>
        <w:numPr>
          <w:ilvl w:val="0"/>
          <w:numId w:val="38"/>
        </w:numPr>
        <w:tabs>
          <w:tab w:val="left" w:pos="993"/>
        </w:tabs>
        <w:ind w:left="0" w:firstLine="633"/>
        <w:jc w:val="both"/>
        <w:rPr>
          <w:rFonts w:ascii="Times New Roman" w:hAnsi="Times New Roman"/>
          <w:sz w:val="28"/>
          <w:szCs w:val="28"/>
          <w:lang w:val="uk-UA"/>
        </w:rPr>
      </w:pPr>
      <w:r w:rsidRPr="000519D3">
        <w:rPr>
          <w:rFonts w:ascii="Times New Roman" w:hAnsi="Times New Roman"/>
          <w:sz w:val="28"/>
          <w:szCs w:val="28"/>
          <w:lang w:val="uk-UA" w:eastAsia="uk-UA"/>
        </w:rPr>
        <w:t>сприя</w:t>
      </w:r>
      <w:r w:rsidR="003A3093" w:rsidRPr="000519D3">
        <w:rPr>
          <w:rFonts w:ascii="Times New Roman" w:hAnsi="Times New Roman"/>
          <w:sz w:val="28"/>
          <w:szCs w:val="28"/>
          <w:lang w:val="uk-UA" w:eastAsia="uk-UA"/>
        </w:rPr>
        <w:t>ння</w:t>
      </w:r>
      <w:r w:rsidRPr="000519D3">
        <w:rPr>
          <w:rFonts w:ascii="Times New Roman" w:hAnsi="Times New Roman"/>
          <w:sz w:val="28"/>
          <w:szCs w:val="28"/>
          <w:lang w:val="uk-UA" w:eastAsia="uk-UA"/>
        </w:rPr>
        <w:t xml:space="preserve"> усвідомленню того, що правильні відповідальні дії кожної особи є запорукою збереження власного життя і здоров'я та здоров'я оточуючих;</w:t>
      </w:r>
    </w:p>
    <w:p w:rsidR="00EF3D7E" w:rsidRPr="000519D3" w:rsidRDefault="00EF3D7E" w:rsidP="002B5F61">
      <w:pPr>
        <w:pStyle w:val="a5"/>
        <w:numPr>
          <w:ilvl w:val="0"/>
          <w:numId w:val="38"/>
        </w:numPr>
        <w:tabs>
          <w:tab w:val="left" w:pos="993"/>
        </w:tabs>
        <w:ind w:left="0" w:firstLine="633"/>
        <w:jc w:val="both"/>
        <w:rPr>
          <w:rFonts w:ascii="Times New Roman" w:hAnsi="Times New Roman"/>
          <w:sz w:val="28"/>
          <w:szCs w:val="28"/>
          <w:lang w:val="uk-UA"/>
        </w:rPr>
      </w:pPr>
      <w:r w:rsidRPr="000519D3">
        <w:rPr>
          <w:rFonts w:ascii="Times New Roman" w:hAnsi="Times New Roman"/>
          <w:sz w:val="28"/>
          <w:szCs w:val="28"/>
          <w:lang w:val="uk-UA" w:eastAsia="uk-UA"/>
        </w:rPr>
        <w:t>інформува</w:t>
      </w:r>
      <w:r w:rsidR="003A3093" w:rsidRPr="000519D3">
        <w:rPr>
          <w:rFonts w:ascii="Times New Roman" w:hAnsi="Times New Roman"/>
          <w:sz w:val="28"/>
          <w:szCs w:val="28"/>
          <w:lang w:val="uk-UA" w:eastAsia="uk-UA"/>
        </w:rPr>
        <w:t>ння</w:t>
      </w:r>
      <w:r w:rsidRPr="000519D3">
        <w:rPr>
          <w:rFonts w:ascii="Times New Roman" w:hAnsi="Times New Roman"/>
          <w:sz w:val="28"/>
          <w:szCs w:val="28"/>
          <w:lang w:val="uk-UA" w:eastAsia="uk-UA"/>
        </w:rPr>
        <w:t xml:space="preserve"> учнів про служби, до яких можн</w:t>
      </w:r>
      <w:r w:rsidR="003A3093" w:rsidRPr="000519D3">
        <w:rPr>
          <w:rFonts w:ascii="Times New Roman" w:hAnsi="Times New Roman"/>
          <w:sz w:val="28"/>
          <w:szCs w:val="28"/>
          <w:lang w:val="uk-UA" w:eastAsia="uk-UA"/>
        </w:rPr>
        <w:t>а звернутися за певних обставин тощо.</w:t>
      </w:r>
      <w:r w:rsidR="00373658" w:rsidRPr="000519D3">
        <w:rPr>
          <w:rStyle w:val="55"/>
          <w:sz w:val="28"/>
          <w:szCs w:val="28"/>
          <w:lang w:val="uk-UA" w:eastAsia="uk-UA"/>
        </w:rPr>
        <w:t xml:space="preserve"> У доступних місцях навчального закладу мають бути розміщені телефони гарячих ліній, куди вони можуть звертатися по допомогу цілодобово</w:t>
      </w:r>
      <w:r w:rsidR="00D431E2" w:rsidRPr="000519D3">
        <w:rPr>
          <w:rStyle w:val="55"/>
          <w:sz w:val="28"/>
          <w:szCs w:val="28"/>
          <w:lang w:val="uk-UA" w:eastAsia="uk-UA"/>
        </w:rPr>
        <w:t xml:space="preserve"> (зокрема, Національна дитяча «гаряча лінія» 0 800 500 225 аб</w:t>
      </w:r>
      <w:r w:rsidR="00B85A4B" w:rsidRPr="000519D3">
        <w:rPr>
          <w:rStyle w:val="55"/>
          <w:sz w:val="28"/>
          <w:szCs w:val="28"/>
          <w:lang w:val="uk-UA" w:eastAsia="uk-UA"/>
        </w:rPr>
        <w:t>о 772 з мобільного</w:t>
      </w:r>
      <w:r w:rsidR="00D431E2" w:rsidRPr="000519D3">
        <w:rPr>
          <w:rStyle w:val="55"/>
          <w:sz w:val="28"/>
          <w:szCs w:val="28"/>
          <w:lang w:val="uk-UA" w:eastAsia="uk-UA"/>
        </w:rPr>
        <w:t>)</w:t>
      </w:r>
      <w:r w:rsidR="00373658" w:rsidRPr="000519D3">
        <w:rPr>
          <w:rStyle w:val="55"/>
          <w:sz w:val="28"/>
          <w:szCs w:val="28"/>
          <w:lang w:val="uk-UA" w:eastAsia="uk-UA"/>
        </w:rPr>
        <w:t>.</w:t>
      </w:r>
    </w:p>
    <w:p w:rsidR="007C2A64" w:rsidRPr="000519D3" w:rsidRDefault="007C2A64" w:rsidP="007C2A64">
      <w:pPr>
        <w:pStyle w:val="a5"/>
        <w:ind w:firstLine="709"/>
        <w:jc w:val="both"/>
        <w:rPr>
          <w:rFonts w:ascii="Times New Roman" w:hAnsi="Times New Roman"/>
          <w:sz w:val="28"/>
          <w:szCs w:val="28"/>
          <w:lang w:val="uk-UA" w:eastAsia="uk-UA"/>
        </w:rPr>
      </w:pPr>
    </w:p>
    <w:p w:rsidR="007C2A64" w:rsidRPr="000519D3" w:rsidRDefault="007C2A64" w:rsidP="007C2A64">
      <w:pPr>
        <w:pStyle w:val="a3"/>
        <w:shd w:val="clear" w:color="auto" w:fill="auto"/>
        <w:tabs>
          <w:tab w:val="left" w:pos="342"/>
        </w:tabs>
        <w:ind w:left="160" w:right="20" w:firstLine="0"/>
        <w:rPr>
          <w:lang w:val="uk-UA" w:eastAsia="uk-UA"/>
        </w:rPr>
      </w:pPr>
    </w:p>
    <w:p w:rsidR="007C2A64" w:rsidRPr="000519D3" w:rsidRDefault="007C2A64" w:rsidP="007C2A64">
      <w:pPr>
        <w:pStyle w:val="a3"/>
        <w:shd w:val="clear" w:color="auto" w:fill="auto"/>
        <w:tabs>
          <w:tab w:val="left" w:pos="342"/>
        </w:tabs>
        <w:ind w:left="160" w:right="20" w:firstLine="0"/>
        <w:jc w:val="center"/>
        <w:rPr>
          <w:b/>
          <w:sz w:val="28"/>
          <w:szCs w:val="28"/>
          <w:lang w:val="uk-UA"/>
        </w:rPr>
      </w:pPr>
      <w:r w:rsidRPr="000519D3">
        <w:rPr>
          <w:b/>
          <w:sz w:val="28"/>
          <w:szCs w:val="28"/>
          <w:lang w:val="uk-UA" w:eastAsia="uk-UA"/>
        </w:rPr>
        <w:t>Здійснення первинної профілактики суїцидальної поведінки</w:t>
      </w:r>
    </w:p>
    <w:p w:rsidR="007C2A64" w:rsidRPr="000519D3" w:rsidRDefault="007C2A64" w:rsidP="007C2A64">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 xml:space="preserve">Профілактика суїцидальної поведінки є складовою превентивної виховної діяльності в загальноосвітньому навчальному закладі. Ефективність профілактичної роботи безпосередньо залежить від рівня обізнаності педагогічних працівників із зазначеної проблеми, компетентності щодо </w:t>
      </w:r>
      <w:r w:rsidRPr="000519D3">
        <w:rPr>
          <w:rStyle w:val="70pt1"/>
          <w:rFonts w:ascii="Times New Roman" w:hAnsi="Times New Roman" w:cs="Times New Roman"/>
          <w:b w:val="0"/>
          <w:bCs w:val="0"/>
          <w:sz w:val="28"/>
          <w:szCs w:val="28"/>
          <w:lang w:val="uk-UA" w:eastAsia="uk-UA"/>
        </w:rPr>
        <w:t xml:space="preserve">типової </w:t>
      </w:r>
      <w:r w:rsidRPr="000519D3">
        <w:rPr>
          <w:rStyle w:val="70pt1"/>
          <w:rFonts w:ascii="Times New Roman" w:hAnsi="Times New Roman" w:cs="Times New Roman"/>
          <w:b w:val="0"/>
          <w:bCs w:val="0"/>
          <w:sz w:val="28"/>
          <w:szCs w:val="28"/>
          <w:lang w:val="uk-UA" w:eastAsia="uk-UA"/>
        </w:rPr>
        <w:lastRenderedPageBreak/>
        <w:t>поведінки підлітків, схильних до самогубств, а також відносно</w:t>
      </w:r>
      <w:r w:rsidRPr="000519D3">
        <w:rPr>
          <w:rFonts w:ascii="Times New Roman" w:hAnsi="Times New Roman"/>
          <w:sz w:val="28"/>
          <w:szCs w:val="28"/>
          <w:lang w:val="uk-UA" w:eastAsia="uk-UA"/>
        </w:rPr>
        <w:t xml:space="preserve"> виконання необхідних дій</w:t>
      </w:r>
      <w:r w:rsidRPr="000519D3">
        <w:rPr>
          <w:rStyle w:val="70pt1"/>
          <w:rFonts w:ascii="Times New Roman" w:hAnsi="Times New Roman" w:cs="Times New Roman"/>
          <w:b w:val="0"/>
          <w:bCs w:val="0"/>
          <w:sz w:val="28"/>
          <w:szCs w:val="28"/>
          <w:lang w:val="uk-UA" w:eastAsia="uk-UA"/>
        </w:rPr>
        <w:t>.</w:t>
      </w:r>
    </w:p>
    <w:p w:rsidR="007C2A64" w:rsidRPr="000519D3" w:rsidRDefault="007C2A64" w:rsidP="007C2A64">
      <w:pPr>
        <w:pStyle w:val="a5"/>
        <w:ind w:firstLine="709"/>
        <w:jc w:val="both"/>
        <w:rPr>
          <w:rFonts w:ascii="Times New Roman" w:hAnsi="Times New Roman"/>
          <w:sz w:val="28"/>
          <w:szCs w:val="28"/>
          <w:lang w:val="uk-UA"/>
        </w:rPr>
      </w:pPr>
      <w:r w:rsidRPr="000519D3">
        <w:rPr>
          <w:rFonts w:ascii="Times New Roman" w:hAnsi="Times New Roman"/>
          <w:sz w:val="28"/>
          <w:szCs w:val="28"/>
          <w:lang w:val="uk-UA"/>
        </w:rPr>
        <w:t xml:space="preserve">Отже, задля підвищення результативності попередження випадків </w:t>
      </w:r>
      <w:r w:rsidR="00296378" w:rsidRPr="000519D3">
        <w:rPr>
          <w:rFonts w:ascii="Times New Roman" w:hAnsi="Times New Roman"/>
          <w:sz w:val="28"/>
          <w:szCs w:val="28"/>
          <w:lang w:val="uk-UA"/>
        </w:rPr>
        <w:t xml:space="preserve">суїцидальної поведінки важливе володіння педагогами </w:t>
      </w:r>
      <w:r w:rsidRPr="000519D3">
        <w:rPr>
          <w:rFonts w:ascii="Times New Roman" w:hAnsi="Times New Roman"/>
          <w:sz w:val="28"/>
          <w:szCs w:val="28"/>
          <w:lang w:val="uk-UA"/>
        </w:rPr>
        <w:t>достовірн</w:t>
      </w:r>
      <w:r w:rsidR="00296378" w:rsidRPr="000519D3">
        <w:rPr>
          <w:rFonts w:ascii="Times New Roman" w:hAnsi="Times New Roman"/>
          <w:sz w:val="28"/>
          <w:szCs w:val="28"/>
          <w:lang w:val="uk-UA"/>
        </w:rPr>
        <w:t>ими</w:t>
      </w:r>
      <w:r w:rsidRPr="000519D3">
        <w:rPr>
          <w:rFonts w:ascii="Times New Roman" w:hAnsi="Times New Roman"/>
          <w:sz w:val="28"/>
          <w:szCs w:val="28"/>
          <w:lang w:val="uk-UA"/>
        </w:rPr>
        <w:t>, науков</w:t>
      </w:r>
      <w:r w:rsidR="00296378" w:rsidRPr="000519D3">
        <w:rPr>
          <w:rFonts w:ascii="Times New Roman" w:hAnsi="Times New Roman"/>
          <w:sz w:val="28"/>
          <w:szCs w:val="28"/>
          <w:lang w:val="uk-UA"/>
        </w:rPr>
        <w:t>ими</w:t>
      </w:r>
      <w:r w:rsidRPr="000519D3">
        <w:rPr>
          <w:rFonts w:ascii="Times New Roman" w:hAnsi="Times New Roman"/>
          <w:sz w:val="28"/>
          <w:szCs w:val="28"/>
          <w:lang w:val="uk-UA"/>
        </w:rPr>
        <w:t xml:space="preserve"> знання </w:t>
      </w:r>
      <w:r w:rsidR="00296378" w:rsidRPr="000519D3">
        <w:rPr>
          <w:rFonts w:ascii="Times New Roman" w:hAnsi="Times New Roman"/>
          <w:sz w:val="28"/>
          <w:szCs w:val="28"/>
          <w:lang w:val="uk-UA"/>
        </w:rPr>
        <w:t xml:space="preserve">щодо проблеми суїциду. </w:t>
      </w:r>
    </w:p>
    <w:p w:rsidR="009C7B8F" w:rsidRPr="000519D3" w:rsidRDefault="009C7B8F" w:rsidP="00AA587E">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 xml:space="preserve">Взагалі, суїцид – це </w:t>
      </w:r>
      <w:proofErr w:type="spellStart"/>
      <w:r w:rsidRPr="000519D3">
        <w:rPr>
          <w:rFonts w:ascii="Times New Roman" w:hAnsi="Times New Roman"/>
          <w:sz w:val="28"/>
          <w:szCs w:val="28"/>
          <w:lang w:val="uk-UA" w:eastAsia="uk-UA"/>
        </w:rPr>
        <w:t>самодеструктивна</w:t>
      </w:r>
      <w:proofErr w:type="spellEnd"/>
      <w:r w:rsidRPr="000519D3">
        <w:rPr>
          <w:rFonts w:ascii="Times New Roman" w:hAnsi="Times New Roman"/>
          <w:sz w:val="28"/>
          <w:szCs w:val="28"/>
          <w:lang w:val="uk-UA" w:eastAsia="uk-UA"/>
        </w:rPr>
        <w:t xml:space="preserve"> поведінка людини, спрямована на навмисне позбавлення себе життя, а також відмова від реальних можливостей уникнути смерті в критичній ситуації.</w:t>
      </w:r>
    </w:p>
    <w:p w:rsidR="007C2A64" w:rsidRPr="000519D3" w:rsidRDefault="007C2A64" w:rsidP="007C2A64">
      <w:pPr>
        <w:pStyle w:val="a5"/>
        <w:rPr>
          <w:rStyle w:val="0pt"/>
          <w:rFonts w:ascii="Times New Roman" w:hAnsi="Times New Roman" w:cs="Times New Roman"/>
          <w:b w:val="0"/>
          <w:bCs w:val="0"/>
          <w:sz w:val="28"/>
          <w:szCs w:val="28"/>
          <w:lang w:val="uk-UA" w:eastAsia="uk-UA"/>
        </w:rPr>
      </w:pPr>
    </w:p>
    <w:p w:rsidR="007C2A64" w:rsidRPr="000519D3" w:rsidRDefault="007C2A64" w:rsidP="007C2A64">
      <w:pPr>
        <w:pStyle w:val="a5"/>
        <w:jc w:val="center"/>
        <w:rPr>
          <w:rStyle w:val="0pt"/>
          <w:rFonts w:ascii="Times New Roman" w:hAnsi="Times New Roman" w:cs="Times New Roman"/>
          <w:bCs w:val="0"/>
          <w:sz w:val="28"/>
          <w:szCs w:val="28"/>
          <w:lang w:val="uk-UA" w:eastAsia="uk-UA"/>
        </w:rPr>
      </w:pPr>
      <w:r w:rsidRPr="000519D3">
        <w:rPr>
          <w:rStyle w:val="0pt"/>
          <w:rFonts w:ascii="Times New Roman" w:hAnsi="Times New Roman" w:cs="Times New Roman"/>
          <w:bCs w:val="0"/>
          <w:sz w:val="28"/>
          <w:szCs w:val="28"/>
          <w:lang w:val="uk-UA" w:eastAsia="uk-UA"/>
        </w:rPr>
        <w:t>Міфи і факти про самогубства</w:t>
      </w:r>
    </w:p>
    <w:p w:rsidR="007C2A64" w:rsidRPr="000519D3" w:rsidRDefault="007C2A64" w:rsidP="007C2A64">
      <w:pPr>
        <w:pStyle w:val="a5"/>
        <w:rPr>
          <w:rStyle w:val="70pt1"/>
          <w:rFonts w:ascii="Times New Roman" w:hAnsi="Times New Roman" w:cs="Times New Roman"/>
          <w:b w:val="0"/>
          <w:bCs w:val="0"/>
          <w:sz w:val="16"/>
          <w:szCs w:val="16"/>
          <w:lang w:val="uk-UA" w:eastAsia="uk-U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2"/>
        <w:gridCol w:w="5386"/>
      </w:tblGrid>
      <w:tr w:rsidR="007C2A64" w:rsidRPr="000519D3" w:rsidTr="00296378">
        <w:tc>
          <w:tcPr>
            <w:tcW w:w="4962" w:type="dxa"/>
          </w:tcPr>
          <w:p w:rsidR="007C2A64" w:rsidRPr="000519D3" w:rsidRDefault="007C2A64" w:rsidP="00240355">
            <w:pPr>
              <w:pStyle w:val="a5"/>
              <w:jc w:val="center"/>
              <w:rPr>
                <w:rFonts w:ascii="Times New Roman" w:hAnsi="Times New Roman"/>
                <w:sz w:val="24"/>
                <w:szCs w:val="24"/>
                <w:lang w:val="uk-UA"/>
              </w:rPr>
            </w:pPr>
            <w:r w:rsidRPr="000519D3">
              <w:rPr>
                <w:rStyle w:val="70pt1"/>
                <w:rFonts w:ascii="Times New Roman" w:hAnsi="Times New Roman" w:cs="Times New Roman"/>
                <w:bCs w:val="0"/>
                <w:sz w:val="24"/>
                <w:szCs w:val="24"/>
                <w:lang w:val="uk-UA" w:eastAsia="uk-UA"/>
              </w:rPr>
              <w:t>Хибні уявлення</w:t>
            </w:r>
          </w:p>
        </w:tc>
        <w:tc>
          <w:tcPr>
            <w:tcW w:w="5386" w:type="dxa"/>
          </w:tcPr>
          <w:p w:rsidR="007C2A64" w:rsidRPr="000519D3" w:rsidRDefault="007C2A64" w:rsidP="00240355">
            <w:pPr>
              <w:pStyle w:val="a5"/>
              <w:jc w:val="center"/>
              <w:rPr>
                <w:rFonts w:ascii="Times New Roman" w:hAnsi="Times New Roman"/>
                <w:sz w:val="24"/>
                <w:szCs w:val="24"/>
                <w:lang w:val="uk-UA"/>
              </w:rPr>
            </w:pPr>
            <w:r w:rsidRPr="000519D3">
              <w:rPr>
                <w:rStyle w:val="70pt1"/>
                <w:rFonts w:ascii="Times New Roman" w:hAnsi="Times New Roman" w:cs="Times New Roman"/>
                <w:bCs w:val="0"/>
                <w:sz w:val="24"/>
                <w:szCs w:val="24"/>
                <w:lang w:val="uk-UA" w:eastAsia="uk-UA"/>
              </w:rPr>
              <w:t>Правда про самогубства</w:t>
            </w:r>
          </w:p>
        </w:tc>
      </w:tr>
      <w:tr w:rsidR="007C2A64" w:rsidRPr="000519D3" w:rsidTr="00296378">
        <w:tc>
          <w:tcPr>
            <w:tcW w:w="4962" w:type="dxa"/>
          </w:tcPr>
          <w:p w:rsidR="007C2A64" w:rsidRPr="000519D3" w:rsidRDefault="007C2A64" w:rsidP="00240355">
            <w:pPr>
              <w:pStyle w:val="a5"/>
              <w:rPr>
                <w:rFonts w:ascii="Times New Roman" w:hAnsi="Times New Roman"/>
                <w:b/>
                <w:sz w:val="24"/>
                <w:szCs w:val="24"/>
                <w:lang w:val="uk-UA"/>
              </w:rPr>
            </w:pPr>
            <w:r w:rsidRPr="000519D3">
              <w:rPr>
                <w:rStyle w:val="70pt1"/>
                <w:rFonts w:ascii="Times New Roman" w:hAnsi="Times New Roman" w:cs="Times New Roman"/>
                <w:b w:val="0"/>
                <w:bCs w:val="0"/>
                <w:sz w:val="24"/>
                <w:szCs w:val="24"/>
                <w:lang w:val="uk-UA" w:eastAsia="uk-UA"/>
              </w:rPr>
              <w:t>Самогубства здійснюють, в основному, психічно хворі люди</w:t>
            </w:r>
          </w:p>
        </w:tc>
        <w:tc>
          <w:tcPr>
            <w:tcW w:w="5386" w:type="dxa"/>
          </w:tcPr>
          <w:p w:rsidR="007C2A64" w:rsidRPr="000519D3" w:rsidRDefault="007C2A64" w:rsidP="00240355">
            <w:pPr>
              <w:pStyle w:val="a5"/>
              <w:rPr>
                <w:rFonts w:ascii="Times New Roman" w:hAnsi="Times New Roman"/>
                <w:b/>
                <w:sz w:val="24"/>
                <w:szCs w:val="24"/>
                <w:lang w:val="uk-UA"/>
              </w:rPr>
            </w:pPr>
            <w:r w:rsidRPr="000519D3">
              <w:rPr>
                <w:rStyle w:val="70pt1"/>
                <w:rFonts w:ascii="Times New Roman" w:hAnsi="Times New Roman" w:cs="Times New Roman"/>
                <w:b w:val="0"/>
                <w:bCs w:val="0"/>
                <w:sz w:val="24"/>
                <w:szCs w:val="24"/>
                <w:lang w:val="uk-UA" w:eastAsia="uk-UA"/>
              </w:rPr>
              <w:t>Дослідження показують, що більшість неповнолітніх, які вчинили самогубства, були здоровими особами</w:t>
            </w:r>
          </w:p>
        </w:tc>
      </w:tr>
      <w:tr w:rsidR="007C2A64" w:rsidRPr="000519D3" w:rsidTr="00296378">
        <w:tc>
          <w:tcPr>
            <w:tcW w:w="4962"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Самогубство не можливо попередити. Якщо людина вирішила покінчити життя самогубством, то ніхто</w:t>
            </w:r>
            <w:r w:rsidRPr="000519D3">
              <w:rPr>
                <w:rStyle w:val="555pt"/>
                <w:sz w:val="24"/>
                <w:szCs w:val="24"/>
                <w:lang w:val="uk-UA" w:eastAsia="uk-UA"/>
              </w:rPr>
              <w:t xml:space="preserve"> і ніщо </w:t>
            </w:r>
            <w:r w:rsidRPr="000519D3">
              <w:rPr>
                <w:rStyle w:val="50"/>
                <w:sz w:val="24"/>
                <w:szCs w:val="24"/>
                <w:lang w:val="uk-UA" w:eastAsia="uk-UA"/>
              </w:rPr>
              <w:t>не може її зупинити</w:t>
            </w:r>
          </w:p>
        </w:tc>
        <w:tc>
          <w:tcPr>
            <w:tcW w:w="5386"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Кризовий період має визначену тривалість і «потреба в самогубстві» у більшості людей є тимчасовою. Саме в цей період людина потребує теплоти, допомоги</w:t>
            </w:r>
            <w:r w:rsidRPr="000519D3">
              <w:rPr>
                <w:rStyle w:val="59pt"/>
                <w:sz w:val="24"/>
                <w:szCs w:val="24"/>
                <w:lang w:val="uk-UA" w:eastAsia="uk-UA"/>
              </w:rPr>
              <w:t xml:space="preserve">, </w:t>
            </w:r>
            <w:r w:rsidRPr="000519D3">
              <w:rPr>
                <w:rStyle w:val="50"/>
                <w:sz w:val="24"/>
                <w:szCs w:val="24"/>
                <w:lang w:val="uk-UA" w:eastAsia="uk-UA"/>
              </w:rPr>
              <w:t>підтримки</w:t>
            </w:r>
          </w:p>
        </w:tc>
      </w:tr>
      <w:tr w:rsidR="007C2A64" w:rsidRPr="000519D3" w:rsidTr="00296378">
        <w:tc>
          <w:tcPr>
            <w:tcW w:w="4962"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Є такий тип темпераменту людей, які схильні до самогубства</w:t>
            </w:r>
          </w:p>
        </w:tc>
        <w:tc>
          <w:tcPr>
            <w:tcW w:w="5386"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 xml:space="preserve">Самогубство здійснюють люди різних психологічних типів залежно від сили </w:t>
            </w:r>
            <w:proofErr w:type="spellStart"/>
            <w:r w:rsidRPr="000519D3">
              <w:rPr>
                <w:rStyle w:val="50"/>
                <w:sz w:val="24"/>
                <w:szCs w:val="24"/>
                <w:lang w:val="uk-UA" w:eastAsia="uk-UA"/>
              </w:rPr>
              <w:t>психотравмувальної</w:t>
            </w:r>
            <w:proofErr w:type="spellEnd"/>
            <w:r w:rsidRPr="000519D3">
              <w:rPr>
                <w:rStyle w:val="50"/>
                <w:sz w:val="24"/>
                <w:szCs w:val="24"/>
                <w:lang w:val="uk-UA" w:eastAsia="uk-UA"/>
              </w:rPr>
              <w:t xml:space="preserve"> ситуації та її оцінки особистістю як нестерпної</w:t>
            </w:r>
          </w:p>
        </w:tc>
      </w:tr>
      <w:tr w:rsidR="007C2A64" w:rsidRPr="000519D3" w:rsidTr="00296378">
        <w:tc>
          <w:tcPr>
            <w:tcW w:w="4962"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Не існує ніяких ознак, які б указували на те, що людина зважилася на самогубство</w:t>
            </w:r>
          </w:p>
        </w:tc>
        <w:tc>
          <w:tcPr>
            <w:tcW w:w="5386"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Як правило, передує нетипова, непритаманна раніше поведінка: різка зміна настрою, зміна поведінкової реакції, повна байдужість до всього, що відбувається навколо та у власному житті</w:t>
            </w:r>
          </w:p>
        </w:tc>
      </w:tr>
      <w:tr w:rsidR="007C2A64" w:rsidRPr="000519D3" w:rsidTr="00296378">
        <w:tc>
          <w:tcPr>
            <w:tcW w:w="4962"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Рішення про самогубство приходить раптово, без попередньої підготовки</w:t>
            </w:r>
          </w:p>
        </w:tc>
        <w:tc>
          <w:tcPr>
            <w:tcW w:w="5386"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 xml:space="preserve">Аналіз суїцидальних дій показує, що вони є результатом достатньо довготривалої </w:t>
            </w:r>
            <w:proofErr w:type="spellStart"/>
            <w:r w:rsidRPr="000519D3">
              <w:rPr>
                <w:rStyle w:val="50"/>
                <w:sz w:val="24"/>
                <w:szCs w:val="24"/>
                <w:lang w:val="uk-UA" w:eastAsia="uk-UA"/>
              </w:rPr>
              <w:t>психотравматизації</w:t>
            </w:r>
            <w:proofErr w:type="spellEnd"/>
          </w:p>
        </w:tc>
      </w:tr>
      <w:tr w:rsidR="007C2A64" w:rsidRPr="000519D3" w:rsidTr="00296378">
        <w:tc>
          <w:tcPr>
            <w:tcW w:w="4962"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Схильність до самогубства передається від батьків дітям</w:t>
            </w:r>
          </w:p>
        </w:tc>
        <w:tc>
          <w:tcPr>
            <w:tcW w:w="5386"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Якщо в сім'ї були випадки суїциду або суїцидальних спроб, то вірогідність їх здійснення іншими членами сім'ї теоретично дійсно зростає, але прямої залежності не існує</w:t>
            </w:r>
          </w:p>
        </w:tc>
      </w:tr>
      <w:tr w:rsidR="007C2A64" w:rsidRPr="000519D3" w:rsidTr="00296378">
        <w:tc>
          <w:tcPr>
            <w:tcW w:w="4962"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Зниженню кількості, самогубств сприяє активна пропагандистська робота в засобах масової інформації, розповіді про те, чому і як люди здійснюють самогубства</w:t>
            </w:r>
          </w:p>
        </w:tc>
        <w:tc>
          <w:tcPr>
            <w:tcW w:w="5386" w:type="dxa"/>
          </w:tcPr>
          <w:p w:rsidR="007C2A64" w:rsidRPr="000519D3" w:rsidRDefault="007C2A64" w:rsidP="00240355">
            <w:pPr>
              <w:pStyle w:val="a5"/>
              <w:rPr>
                <w:rFonts w:ascii="Times New Roman" w:hAnsi="Times New Roman"/>
                <w:sz w:val="24"/>
                <w:szCs w:val="24"/>
                <w:lang w:val="uk-UA"/>
              </w:rPr>
            </w:pPr>
            <w:r w:rsidRPr="000519D3">
              <w:rPr>
                <w:rStyle w:val="50"/>
                <w:sz w:val="24"/>
                <w:szCs w:val="24"/>
                <w:lang w:val="uk-UA" w:eastAsia="uk-UA"/>
              </w:rPr>
              <w:t>Існує залежність між повідомленнями про самогубства і зростанням суїцидальної активності. У пресі необхідно обговорювати не сам факт суїциду, а якими засобами, крім самогубства, можна розв'язати життєві проблеми</w:t>
            </w:r>
          </w:p>
        </w:tc>
      </w:tr>
    </w:tbl>
    <w:p w:rsidR="007C2A64" w:rsidRPr="000519D3" w:rsidRDefault="007C2A64" w:rsidP="007C2A64">
      <w:pPr>
        <w:pStyle w:val="a5"/>
        <w:jc w:val="center"/>
        <w:rPr>
          <w:rStyle w:val="70"/>
          <w:rFonts w:ascii="Times New Roman" w:hAnsi="Times New Roman" w:cs="Times New Roman"/>
          <w:bCs w:val="0"/>
          <w:sz w:val="28"/>
          <w:szCs w:val="28"/>
          <w:lang w:val="uk-UA" w:eastAsia="uk-UA"/>
        </w:rPr>
      </w:pPr>
    </w:p>
    <w:p w:rsidR="007C2A64" w:rsidRPr="000519D3" w:rsidRDefault="007C2A64" w:rsidP="007C2A64">
      <w:pPr>
        <w:pStyle w:val="a5"/>
        <w:jc w:val="center"/>
        <w:rPr>
          <w:rFonts w:ascii="Times New Roman" w:hAnsi="Times New Roman"/>
          <w:b/>
          <w:sz w:val="28"/>
          <w:szCs w:val="28"/>
          <w:lang w:val="uk-UA"/>
        </w:rPr>
      </w:pPr>
      <w:r w:rsidRPr="000519D3">
        <w:rPr>
          <w:rStyle w:val="70"/>
          <w:rFonts w:ascii="Times New Roman" w:hAnsi="Times New Roman" w:cs="Times New Roman"/>
          <w:bCs w:val="0"/>
          <w:sz w:val="28"/>
          <w:szCs w:val="28"/>
          <w:lang w:val="uk-UA" w:eastAsia="uk-UA"/>
        </w:rPr>
        <w:t>Основними причинами скоєння навмисних самоушкоджень дітьми є:</w:t>
      </w:r>
    </w:p>
    <w:p w:rsidR="007C2A64" w:rsidRPr="000519D3" w:rsidRDefault="007C2A64" w:rsidP="007C2A64">
      <w:pPr>
        <w:pStyle w:val="a5"/>
        <w:numPr>
          <w:ilvl w:val="0"/>
          <w:numId w:val="26"/>
        </w:numPr>
        <w:jc w:val="both"/>
        <w:rPr>
          <w:rStyle w:val="70"/>
          <w:rFonts w:ascii="Times New Roman" w:hAnsi="Times New Roman" w:cs="Times New Roman"/>
          <w:b w:val="0"/>
          <w:bCs w:val="0"/>
          <w:sz w:val="28"/>
          <w:szCs w:val="28"/>
          <w:lang w:val="uk-UA" w:eastAsia="uk-UA"/>
        </w:rPr>
      </w:pPr>
      <w:r w:rsidRPr="000519D3">
        <w:rPr>
          <w:rStyle w:val="70"/>
          <w:rFonts w:ascii="Times New Roman" w:hAnsi="Times New Roman" w:cs="Times New Roman"/>
          <w:b w:val="0"/>
          <w:bCs w:val="0"/>
          <w:sz w:val="28"/>
          <w:szCs w:val="28"/>
          <w:lang w:val="uk-UA" w:eastAsia="uk-UA"/>
        </w:rPr>
        <w:t>умови сімейного виховання: коли немає батька в ранньому дитинстві, матріархальний стиль стосунків у родині</w:t>
      </w:r>
      <w:r w:rsidRPr="000519D3">
        <w:rPr>
          <w:rStyle w:val="70"/>
          <w:rFonts w:ascii="Times New Roman" w:hAnsi="Times New Roman" w:cs="Times New Roman"/>
          <w:b w:val="0"/>
          <w:bCs w:val="0"/>
          <w:sz w:val="28"/>
          <w:szCs w:val="28"/>
          <w:vertAlign w:val="subscript"/>
          <w:lang w:val="uk-UA" w:eastAsia="uk-UA"/>
        </w:rPr>
        <w:t>,</w:t>
      </w:r>
      <w:r w:rsidRPr="000519D3">
        <w:rPr>
          <w:rStyle w:val="70"/>
          <w:rFonts w:ascii="Times New Roman" w:hAnsi="Times New Roman" w:cs="Times New Roman"/>
          <w:b w:val="0"/>
          <w:bCs w:val="0"/>
          <w:sz w:val="28"/>
          <w:szCs w:val="28"/>
          <w:lang w:val="uk-UA" w:eastAsia="uk-UA"/>
        </w:rPr>
        <w:t xml:space="preserve"> де були випадки самогубств; </w:t>
      </w:r>
    </w:p>
    <w:p w:rsidR="007C2A64" w:rsidRPr="000519D3" w:rsidRDefault="007C2A64" w:rsidP="007C2A64">
      <w:pPr>
        <w:pStyle w:val="a5"/>
        <w:numPr>
          <w:ilvl w:val="0"/>
          <w:numId w:val="25"/>
        </w:numPr>
        <w:jc w:val="both"/>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алкоголізм батьків, батьківська жорстокість, насильство у сім'ї;</w:t>
      </w:r>
    </w:p>
    <w:p w:rsidR="007C2A64" w:rsidRPr="000519D3" w:rsidRDefault="007C2A64" w:rsidP="007C2A64">
      <w:pPr>
        <w:pStyle w:val="a5"/>
        <w:numPr>
          <w:ilvl w:val="0"/>
          <w:numId w:val="25"/>
        </w:numPr>
        <w:jc w:val="both"/>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утрата довіри у стосунках із батьками;</w:t>
      </w:r>
    </w:p>
    <w:p w:rsidR="007C2A64" w:rsidRPr="000519D3" w:rsidRDefault="007C2A64" w:rsidP="007C2A64">
      <w:pPr>
        <w:pStyle w:val="a5"/>
        <w:numPr>
          <w:ilvl w:val="0"/>
          <w:numId w:val="25"/>
        </w:numPr>
        <w:jc w:val="both"/>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конфлікти в родині, з друзями чи однокласниками;</w:t>
      </w:r>
    </w:p>
    <w:p w:rsidR="007C2A64" w:rsidRPr="000519D3" w:rsidRDefault="007C2A64" w:rsidP="007C2A64">
      <w:pPr>
        <w:pStyle w:val="a5"/>
        <w:numPr>
          <w:ilvl w:val="0"/>
          <w:numId w:val="25"/>
        </w:numPr>
        <w:jc w:val="both"/>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негаразди в особистому житті на ґрунті нерозділеного кохання чи розлучення з коханою людиною;</w:t>
      </w:r>
    </w:p>
    <w:p w:rsidR="007C2A64" w:rsidRPr="000519D3" w:rsidRDefault="007C2A64" w:rsidP="007C2A64">
      <w:pPr>
        <w:pStyle w:val="a5"/>
        <w:numPr>
          <w:ilvl w:val="0"/>
          <w:numId w:val="25"/>
        </w:numPr>
        <w:jc w:val="both"/>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ускладнена адаптація до нових умов навчання, проживання;</w:t>
      </w:r>
    </w:p>
    <w:p w:rsidR="007C2A64" w:rsidRPr="000519D3" w:rsidRDefault="007C2A64" w:rsidP="007C2A64">
      <w:pPr>
        <w:pStyle w:val="a5"/>
        <w:numPr>
          <w:ilvl w:val="0"/>
          <w:numId w:val="25"/>
        </w:numPr>
        <w:jc w:val="both"/>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lastRenderedPageBreak/>
        <w:t>знущання з боку однокласників</w:t>
      </w:r>
      <w:r w:rsidRPr="000519D3">
        <w:rPr>
          <w:rStyle w:val="70"/>
          <w:rFonts w:ascii="Times New Roman" w:hAnsi="Times New Roman" w:cs="Times New Roman"/>
          <w:b w:val="0"/>
          <w:bCs w:val="0"/>
          <w:sz w:val="28"/>
          <w:szCs w:val="28"/>
          <w:lang w:val="uk-UA" w:eastAsia="en-GB"/>
        </w:rPr>
        <w:t xml:space="preserve">, </w:t>
      </w:r>
      <w:r w:rsidRPr="000519D3">
        <w:rPr>
          <w:rStyle w:val="70"/>
          <w:rFonts w:ascii="Times New Roman" w:hAnsi="Times New Roman" w:cs="Times New Roman"/>
          <w:b w:val="0"/>
          <w:bCs w:val="0"/>
          <w:sz w:val="28"/>
          <w:szCs w:val="28"/>
          <w:lang w:val="uk-UA" w:eastAsia="uk-UA"/>
        </w:rPr>
        <w:t>товаришів</w:t>
      </w:r>
      <w:r w:rsidRPr="000519D3">
        <w:rPr>
          <w:rStyle w:val="70"/>
          <w:rFonts w:ascii="Times New Roman" w:hAnsi="Times New Roman" w:cs="Times New Roman"/>
          <w:b w:val="0"/>
          <w:bCs w:val="0"/>
          <w:sz w:val="28"/>
          <w:szCs w:val="28"/>
          <w:lang w:val="uk-UA" w:eastAsia="en-GB"/>
        </w:rPr>
        <w:t xml:space="preserve">, </w:t>
      </w:r>
      <w:proofErr w:type="spellStart"/>
      <w:r w:rsidRPr="000519D3">
        <w:rPr>
          <w:rStyle w:val="70"/>
          <w:rFonts w:ascii="Times New Roman" w:hAnsi="Times New Roman" w:cs="Times New Roman"/>
          <w:b w:val="0"/>
          <w:bCs w:val="0"/>
          <w:sz w:val="28"/>
          <w:szCs w:val="28"/>
          <w:lang w:val="uk-UA" w:eastAsia="uk-UA"/>
        </w:rPr>
        <w:t>булінг</w:t>
      </w:r>
      <w:proofErr w:type="spellEnd"/>
      <w:r w:rsidRPr="000519D3">
        <w:rPr>
          <w:rStyle w:val="70"/>
          <w:rFonts w:ascii="Times New Roman" w:hAnsi="Times New Roman" w:cs="Times New Roman"/>
          <w:b w:val="0"/>
          <w:bCs w:val="0"/>
          <w:sz w:val="28"/>
          <w:szCs w:val="28"/>
          <w:lang w:val="uk-UA" w:eastAsia="uk-UA"/>
        </w:rPr>
        <w:t>, утрата соціального статусу в колективі, ізоляція від соціального оточення;</w:t>
      </w:r>
    </w:p>
    <w:p w:rsidR="007C2A64" w:rsidRPr="000519D3" w:rsidRDefault="007C2A64" w:rsidP="007C2A64">
      <w:pPr>
        <w:pStyle w:val="a5"/>
        <w:numPr>
          <w:ilvl w:val="0"/>
          <w:numId w:val="27"/>
        </w:numPr>
        <w:jc w:val="both"/>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залучення та причетність до різних неформальних молодіжних течій, участь у комп'ютерних «групах смерті»;</w:t>
      </w:r>
    </w:p>
    <w:p w:rsidR="007C2A64" w:rsidRPr="000519D3" w:rsidRDefault="007C2A64" w:rsidP="007C2A64">
      <w:pPr>
        <w:pStyle w:val="a5"/>
        <w:numPr>
          <w:ilvl w:val="0"/>
          <w:numId w:val="2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страх перед відповідальністю за скоєний злочин;</w:t>
      </w:r>
    </w:p>
    <w:p w:rsidR="007C2A64" w:rsidRPr="000519D3" w:rsidRDefault="007C2A64" w:rsidP="007C2A64">
      <w:pPr>
        <w:pStyle w:val="a5"/>
        <w:numPr>
          <w:ilvl w:val="0"/>
          <w:numId w:val="27"/>
        </w:numPr>
        <w:rPr>
          <w:rStyle w:val="70"/>
          <w:rFonts w:ascii="Times New Roman" w:hAnsi="Times New Roman" w:cs="Times New Roman"/>
          <w:b w:val="0"/>
          <w:bCs w:val="0"/>
          <w:sz w:val="28"/>
          <w:szCs w:val="28"/>
          <w:shd w:val="clear" w:color="auto" w:fill="auto"/>
          <w:lang w:val="uk-UA"/>
        </w:rPr>
      </w:pPr>
      <w:r w:rsidRPr="000519D3">
        <w:rPr>
          <w:rStyle w:val="70"/>
          <w:rFonts w:ascii="Times New Roman" w:hAnsi="Times New Roman" w:cs="Times New Roman"/>
          <w:b w:val="0"/>
          <w:bCs w:val="0"/>
          <w:sz w:val="28"/>
          <w:szCs w:val="28"/>
          <w:lang w:val="uk-UA" w:eastAsia="uk-UA"/>
        </w:rPr>
        <w:t xml:space="preserve">азартна </w:t>
      </w:r>
      <w:proofErr w:type="spellStart"/>
      <w:r w:rsidRPr="000519D3">
        <w:rPr>
          <w:rStyle w:val="70"/>
          <w:rFonts w:ascii="Times New Roman" w:hAnsi="Times New Roman" w:cs="Times New Roman"/>
          <w:b w:val="0"/>
          <w:bCs w:val="0"/>
          <w:sz w:val="28"/>
          <w:szCs w:val="28"/>
          <w:lang w:val="uk-UA" w:eastAsia="uk-UA"/>
        </w:rPr>
        <w:t>ігроманія</w:t>
      </w:r>
      <w:proofErr w:type="spellEnd"/>
      <w:r w:rsidRPr="000519D3">
        <w:rPr>
          <w:rStyle w:val="70"/>
          <w:rFonts w:ascii="Times New Roman" w:hAnsi="Times New Roman" w:cs="Times New Roman"/>
          <w:b w:val="0"/>
          <w:bCs w:val="0"/>
          <w:sz w:val="28"/>
          <w:szCs w:val="28"/>
          <w:lang w:val="uk-UA" w:eastAsia="uk-UA"/>
        </w:rPr>
        <w:t xml:space="preserve"> (де практикуються грошові</w:t>
      </w:r>
      <w:r w:rsidRPr="000519D3">
        <w:rPr>
          <w:rFonts w:ascii="Times New Roman" w:hAnsi="Times New Roman"/>
          <w:sz w:val="28"/>
          <w:szCs w:val="28"/>
          <w:lang w:val="uk-UA"/>
        </w:rPr>
        <w:t xml:space="preserve"> </w:t>
      </w:r>
      <w:r w:rsidRPr="000519D3">
        <w:rPr>
          <w:rStyle w:val="70"/>
          <w:rFonts w:ascii="Times New Roman" w:hAnsi="Times New Roman" w:cs="Times New Roman"/>
          <w:b w:val="0"/>
          <w:bCs w:val="0"/>
          <w:sz w:val="28"/>
          <w:szCs w:val="28"/>
          <w:lang w:val="uk-UA" w:eastAsia="uk-UA"/>
        </w:rPr>
        <w:t xml:space="preserve">ставки або виконання чужих бажань); </w:t>
      </w:r>
    </w:p>
    <w:p w:rsidR="007C2A64" w:rsidRPr="000519D3" w:rsidRDefault="007C2A64" w:rsidP="007C2A64">
      <w:pPr>
        <w:pStyle w:val="a5"/>
        <w:numPr>
          <w:ilvl w:val="0"/>
          <w:numId w:val="2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психічні розлади, смерть або втрата близької людини, особливо, якщо це був суїцид;</w:t>
      </w:r>
    </w:p>
    <w:p w:rsidR="007C2A64" w:rsidRPr="000519D3" w:rsidRDefault="007C2A64" w:rsidP="007C2A64">
      <w:pPr>
        <w:pStyle w:val="a5"/>
        <w:numPr>
          <w:ilvl w:val="0"/>
          <w:numId w:val="2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 xml:space="preserve">уживання алкоголю, </w:t>
      </w:r>
      <w:proofErr w:type="spellStart"/>
      <w:r w:rsidRPr="000519D3">
        <w:rPr>
          <w:rStyle w:val="70"/>
          <w:rFonts w:ascii="Times New Roman" w:hAnsi="Times New Roman" w:cs="Times New Roman"/>
          <w:b w:val="0"/>
          <w:bCs w:val="0"/>
          <w:sz w:val="28"/>
          <w:szCs w:val="28"/>
          <w:lang w:val="uk-UA" w:eastAsia="uk-UA"/>
        </w:rPr>
        <w:t>психоактивних</w:t>
      </w:r>
      <w:proofErr w:type="spellEnd"/>
      <w:r w:rsidRPr="000519D3">
        <w:rPr>
          <w:rStyle w:val="70"/>
          <w:rFonts w:ascii="Times New Roman" w:hAnsi="Times New Roman" w:cs="Times New Roman"/>
          <w:b w:val="0"/>
          <w:bCs w:val="0"/>
          <w:sz w:val="28"/>
          <w:szCs w:val="28"/>
          <w:lang w:val="uk-UA" w:eastAsia="uk-UA"/>
        </w:rPr>
        <w:t xml:space="preserve"> речовин;</w:t>
      </w:r>
    </w:p>
    <w:p w:rsidR="007C2A64" w:rsidRPr="000519D3" w:rsidRDefault="007C2A64" w:rsidP="007C2A64">
      <w:pPr>
        <w:pStyle w:val="a5"/>
        <w:numPr>
          <w:ilvl w:val="0"/>
          <w:numId w:val="2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глибокі почуття депресії, безнадійності та безпомічності, безпорадності, брак перспектив і цілей у житті;</w:t>
      </w:r>
    </w:p>
    <w:p w:rsidR="007C2A64" w:rsidRPr="000519D3" w:rsidRDefault="007C2A64" w:rsidP="007C2A64">
      <w:pPr>
        <w:pStyle w:val="a5"/>
        <w:numPr>
          <w:ilvl w:val="0"/>
          <w:numId w:val="28"/>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гостре прагнення «нового досвіду»</w:t>
      </w:r>
      <w:r w:rsidRPr="000519D3">
        <w:rPr>
          <w:rStyle w:val="70"/>
          <w:rFonts w:ascii="Times New Roman" w:hAnsi="Times New Roman" w:cs="Times New Roman"/>
          <w:b w:val="0"/>
          <w:bCs w:val="0"/>
          <w:sz w:val="28"/>
          <w:szCs w:val="28"/>
          <w:lang w:val="uk-UA" w:eastAsia="en-GB"/>
        </w:rPr>
        <w:t xml:space="preserve">, </w:t>
      </w:r>
      <w:r w:rsidRPr="000519D3">
        <w:rPr>
          <w:rStyle w:val="70"/>
          <w:rFonts w:ascii="Times New Roman" w:hAnsi="Times New Roman" w:cs="Times New Roman"/>
          <w:b w:val="0"/>
          <w:bCs w:val="0"/>
          <w:sz w:val="28"/>
          <w:szCs w:val="28"/>
          <w:lang w:val="uk-UA" w:eastAsia="uk-UA"/>
        </w:rPr>
        <w:t>«Гри</w:t>
      </w:r>
      <w:r w:rsidRPr="000519D3">
        <w:rPr>
          <w:rStyle w:val="70"/>
          <w:rFonts w:ascii="Times New Roman" w:hAnsi="Times New Roman" w:cs="Times New Roman"/>
          <w:b w:val="0"/>
          <w:bCs w:val="0"/>
          <w:sz w:val="28"/>
          <w:szCs w:val="28"/>
          <w:lang w:val="uk-UA" w:eastAsia="en-GB"/>
        </w:rPr>
        <w:t xml:space="preserve">» </w:t>
      </w:r>
      <w:r w:rsidRPr="000519D3">
        <w:rPr>
          <w:rStyle w:val="70"/>
          <w:rFonts w:ascii="Times New Roman" w:hAnsi="Times New Roman" w:cs="Times New Roman"/>
          <w:b w:val="0"/>
          <w:bCs w:val="0"/>
          <w:sz w:val="28"/>
          <w:szCs w:val="28"/>
          <w:lang w:val="uk-UA" w:eastAsia="uk-UA"/>
        </w:rPr>
        <w:t>за високого рівня азартності;</w:t>
      </w:r>
    </w:p>
    <w:p w:rsidR="007C2A64" w:rsidRPr="000519D3" w:rsidRDefault="007C2A64" w:rsidP="007C2A64">
      <w:pPr>
        <w:pStyle w:val="a5"/>
        <w:numPr>
          <w:ilvl w:val="0"/>
          <w:numId w:val="28"/>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низьке матеріальне забезпечення родини;</w:t>
      </w:r>
    </w:p>
    <w:p w:rsidR="007C2A64" w:rsidRPr="000519D3" w:rsidRDefault="007C2A64" w:rsidP="007C2A64">
      <w:pPr>
        <w:pStyle w:val="a5"/>
        <w:numPr>
          <w:ilvl w:val="0"/>
          <w:numId w:val="28"/>
        </w:numPr>
        <w:rPr>
          <w:rFonts w:ascii="Times New Roman" w:hAnsi="Times New Roman"/>
          <w:sz w:val="28"/>
          <w:szCs w:val="28"/>
          <w:lang w:val="uk-UA"/>
        </w:rPr>
      </w:pPr>
      <w:proofErr w:type="spellStart"/>
      <w:r w:rsidRPr="000519D3">
        <w:rPr>
          <w:rStyle w:val="70"/>
          <w:rFonts w:ascii="Times New Roman" w:hAnsi="Times New Roman" w:cs="Times New Roman"/>
          <w:b w:val="0"/>
          <w:bCs w:val="0"/>
          <w:sz w:val="28"/>
          <w:szCs w:val="28"/>
          <w:lang w:val="uk-UA" w:eastAsia="uk-UA"/>
        </w:rPr>
        <w:t>маніпулятивні</w:t>
      </w:r>
      <w:proofErr w:type="spellEnd"/>
      <w:r w:rsidRPr="000519D3">
        <w:rPr>
          <w:rStyle w:val="70"/>
          <w:rFonts w:ascii="Times New Roman" w:hAnsi="Times New Roman" w:cs="Times New Roman"/>
          <w:b w:val="0"/>
          <w:bCs w:val="0"/>
          <w:sz w:val="28"/>
          <w:szCs w:val="28"/>
          <w:lang w:val="uk-UA" w:eastAsia="uk-UA"/>
        </w:rPr>
        <w:t xml:space="preserve"> спроби, бажання привернути до себе увагу тощо;</w:t>
      </w:r>
    </w:p>
    <w:p w:rsidR="007C2A64" w:rsidRPr="000519D3" w:rsidRDefault="007C2A64" w:rsidP="007C2A64">
      <w:pPr>
        <w:pStyle w:val="a5"/>
        <w:numPr>
          <w:ilvl w:val="0"/>
          <w:numId w:val="28"/>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невизначеність особистісних інтересів, нахилів, неорганізоване дозвілля;</w:t>
      </w:r>
    </w:p>
    <w:p w:rsidR="007C2A64" w:rsidRPr="000519D3" w:rsidRDefault="007C2A64" w:rsidP="007C2A64">
      <w:pPr>
        <w:pStyle w:val="a5"/>
        <w:numPr>
          <w:ilvl w:val="0"/>
          <w:numId w:val="29"/>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комп'ютерна залежність як довготривале перебування у вигаданій реальності;</w:t>
      </w:r>
    </w:p>
    <w:p w:rsidR="007C2A64" w:rsidRPr="000519D3" w:rsidRDefault="007C2A64" w:rsidP="007C2A64">
      <w:pPr>
        <w:pStyle w:val="a5"/>
        <w:numPr>
          <w:ilvl w:val="0"/>
          <w:numId w:val="29"/>
        </w:numPr>
        <w:rPr>
          <w:rStyle w:val="70"/>
          <w:rFonts w:ascii="Times New Roman" w:hAnsi="Times New Roman" w:cs="Times New Roman"/>
          <w:b w:val="0"/>
          <w:bCs w:val="0"/>
          <w:sz w:val="28"/>
          <w:szCs w:val="28"/>
          <w:shd w:val="clear" w:color="auto" w:fill="auto"/>
          <w:lang w:val="uk-UA"/>
        </w:rPr>
      </w:pPr>
      <w:r w:rsidRPr="000519D3">
        <w:rPr>
          <w:rStyle w:val="70"/>
          <w:rFonts w:ascii="Times New Roman" w:hAnsi="Times New Roman" w:cs="Times New Roman"/>
          <w:b w:val="0"/>
          <w:bCs w:val="0"/>
          <w:sz w:val="28"/>
          <w:szCs w:val="28"/>
          <w:lang w:val="uk-UA" w:eastAsia="uk-UA"/>
        </w:rPr>
        <w:t xml:space="preserve">брак страху смерті, </w:t>
      </w:r>
      <w:proofErr w:type="spellStart"/>
      <w:r w:rsidRPr="000519D3">
        <w:rPr>
          <w:rStyle w:val="70"/>
          <w:rFonts w:ascii="Times New Roman" w:hAnsi="Times New Roman" w:cs="Times New Roman"/>
          <w:b w:val="0"/>
          <w:bCs w:val="0"/>
          <w:sz w:val="28"/>
          <w:szCs w:val="28"/>
          <w:lang w:val="uk-UA" w:eastAsia="uk-UA"/>
        </w:rPr>
        <w:t>неусвідомлення</w:t>
      </w:r>
      <w:proofErr w:type="spellEnd"/>
      <w:r w:rsidRPr="000519D3">
        <w:rPr>
          <w:rStyle w:val="70"/>
          <w:rFonts w:ascii="Times New Roman" w:hAnsi="Times New Roman" w:cs="Times New Roman"/>
          <w:b w:val="0"/>
          <w:bCs w:val="0"/>
          <w:sz w:val="28"/>
          <w:szCs w:val="28"/>
          <w:lang w:val="uk-UA" w:eastAsia="uk-UA"/>
        </w:rPr>
        <w:t xml:space="preserve"> можливості власної смерті.</w:t>
      </w:r>
    </w:p>
    <w:p w:rsidR="00D21B76" w:rsidRPr="000519D3" w:rsidRDefault="00D21B76" w:rsidP="00D21B76">
      <w:pPr>
        <w:pStyle w:val="a5"/>
        <w:rPr>
          <w:rStyle w:val="70"/>
          <w:rFonts w:ascii="Times New Roman" w:hAnsi="Times New Roman" w:cs="Times New Roman"/>
          <w:b w:val="0"/>
          <w:bCs w:val="0"/>
          <w:sz w:val="28"/>
          <w:szCs w:val="28"/>
          <w:lang w:val="uk-UA" w:eastAsia="uk-UA"/>
        </w:rPr>
      </w:pPr>
    </w:p>
    <w:p w:rsidR="00D21B76" w:rsidRPr="000519D3" w:rsidRDefault="00D21B76" w:rsidP="00D21B76">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 xml:space="preserve">Згідно з результатами соціально-психологічних досліджень </w:t>
      </w:r>
      <w:r w:rsidRPr="000519D3">
        <w:rPr>
          <w:rFonts w:ascii="Times New Roman" w:hAnsi="Times New Roman"/>
          <w:sz w:val="28"/>
          <w:szCs w:val="28"/>
          <w:lang w:val="uk-UA" w:eastAsia="en-GB"/>
        </w:rPr>
        <w:t xml:space="preserve">27,2% </w:t>
      </w:r>
      <w:r w:rsidRPr="000519D3">
        <w:rPr>
          <w:rFonts w:ascii="Times New Roman" w:hAnsi="Times New Roman"/>
          <w:sz w:val="28"/>
          <w:szCs w:val="28"/>
          <w:lang w:val="uk-UA" w:eastAsia="uk-UA"/>
        </w:rPr>
        <w:t xml:space="preserve">дітей віком </w:t>
      </w:r>
      <w:r w:rsidRPr="000519D3">
        <w:rPr>
          <w:rFonts w:ascii="Times New Roman" w:hAnsi="Times New Roman"/>
          <w:sz w:val="28"/>
          <w:szCs w:val="28"/>
          <w:lang w:val="uk-UA" w:eastAsia="en-GB"/>
        </w:rPr>
        <w:t xml:space="preserve">10-17 </w:t>
      </w:r>
      <w:r w:rsidRPr="000519D3">
        <w:rPr>
          <w:rFonts w:ascii="Times New Roman" w:hAnsi="Times New Roman"/>
          <w:sz w:val="28"/>
          <w:szCs w:val="28"/>
          <w:lang w:val="uk-UA" w:eastAsia="uk-UA"/>
        </w:rPr>
        <w:t xml:space="preserve">років іноді втрачають бажання жити, </w:t>
      </w:r>
      <w:r w:rsidRPr="000519D3">
        <w:rPr>
          <w:rFonts w:ascii="Times New Roman" w:hAnsi="Times New Roman"/>
          <w:sz w:val="28"/>
          <w:szCs w:val="28"/>
          <w:lang w:val="uk-UA" w:eastAsia="en-GB"/>
        </w:rPr>
        <w:t xml:space="preserve">17,8% – </w:t>
      </w:r>
      <w:r w:rsidRPr="000519D3">
        <w:rPr>
          <w:rFonts w:ascii="Times New Roman" w:hAnsi="Times New Roman"/>
          <w:sz w:val="28"/>
          <w:szCs w:val="28"/>
          <w:lang w:val="uk-UA" w:eastAsia="uk-UA"/>
        </w:rPr>
        <w:t xml:space="preserve">вважають, що нікому немає до них діла, </w:t>
      </w:r>
      <w:r w:rsidRPr="000519D3">
        <w:rPr>
          <w:rFonts w:ascii="Times New Roman" w:hAnsi="Times New Roman"/>
          <w:sz w:val="28"/>
          <w:szCs w:val="28"/>
          <w:lang w:val="uk-UA" w:eastAsia="en-GB"/>
        </w:rPr>
        <w:t xml:space="preserve">25,5% – </w:t>
      </w:r>
      <w:r w:rsidRPr="000519D3">
        <w:rPr>
          <w:rFonts w:ascii="Times New Roman" w:hAnsi="Times New Roman"/>
          <w:sz w:val="28"/>
          <w:szCs w:val="28"/>
          <w:lang w:val="uk-UA" w:eastAsia="uk-UA"/>
        </w:rPr>
        <w:t xml:space="preserve">не завжди можуть розраховувати на допомогу близької людини, </w:t>
      </w:r>
      <w:r w:rsidRPr="000519D3">
        <w:rPr>
          <w:rFonts w:ascii="Times New Roman" w:hAnsi="Times New Roman"/>
          <w:sz w:val="28"/>
          <w:szCs w:val="28"/>
          <w:lang w:val="uk-UA" w:eastAsia="en-GB"/>
        </w:rPr>
        <w:t xml:space="preserve">51,9% – </w:t>
      </w:r>
      <w:r w:rsidRPr="000519D3">
        <w:rPr>
          <w:rFonts w:ascii="Times New Roman" w:hAnsi="Times New Roman"/>
          <w:sz w:val="28"/>
          <w:szCs w:val="28"/>
          <w:lang w:val="uk-UA" w:eastAsia="uk-UA"/>
        </w:rPr>
        <w:t>не стримуються в ситуації конфлікту.</w:t>
      </w:r>
    </w:p>
    <w:p w:rsidR="00D21B76" w:rsidRPr="000519D3" w:rsidRDefault="00D21B76" w:rsidP="00D21B76">
      <w:pPr>
        <w:pStyle w:val="a5"/>
        <w:rPr>
          <w:rFonts w:ascii="Times New Roman" w:hAnsi="Times New Roman"/>
          <w:sz w:val="28"/>
          <w:szCs w:val="28"/>
          <w:lang w:val="uk-UA"/>
        </w:rPr>
      </w:pPr>
    </w:p>
    <w:p w:rsidR="007C2A64" w:rsidRPr="000519D3" w:rsidRDefault="007C2A64" w:rsidP="007C2A64">
      <w:pPr>
        <w:pStyle w:val="a5"/>
        <w:jc w:val="center"/>
        <w:rPr>
          <w:rFonts w:ascii="Times New Roman" w:hAnsi="Times New Roman"/>
          <w:sz w:val="28"/>
          <w:szCs w:val="28"/>
          <w:lang w:val="uk-UA"/>
        </w:rPr>
      </w:pPr>
      <w:r w:rsidRPr="000519D3">
        <w:rPr>
          <w:rStyle w:val="70"/>
          <w:rFonts w:ascii="Times New Roman" w:hAnsi="Times New Roman" w:cs="Times New Roman"/>
          <w:bCs w:val="0"/>
          <w:sz w:val="28"/>
          <w:szCs w:val="28"/>
          <w:lang w:val="uk-UA"/>
        </w:rPr>
        <w:t>Характерні риси осіб, які мають ризик до скоєння суїциду:</w:t>
      </w:r>
    </w:p>
    <w:p w:rsidR="007C2A64" w:rsidRPr="000519D3" w:rsidRDefault="007C2A64" w:rsidP="007C2A64">
      <w:pPr>
        <w:pStyle w:val="a5"/>
        <w:numPr>
          <w:ilvl w:val="0"/>
          <w:numId w:val="1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невпевненість у собі;</w:t>
      </w:r>
    </w:p>
    <w:p w:rsidR="007C2A64" w:rsidRPr="000519D3" w:rsidRDefault="007C2A64" w:rsidP="007C2A64">
      <w:pPr>
        <w:pStyle w:val="a5"/>
        <w:numPr>
          <w:ilvl w:val="0"/>
          <w:numId w:val="1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низький чи занижений рівень самооцінки;</w:t>
      </w:r>
    </w:p>
    <w:p w:rsidR="007C2A64" w:rsidRPr="000519D3" w:rsidRDefault="007C2A64" w:rsidP="007C2A64">
      <w:pPr>
        <w:pStyle w:val="a5"/>
        <w:numPr>
          <w:ilvl w:val="0"/>
          <w:numId w:val="1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нереалізована потреба у самореалізації;</w:t>
      </w:r>
    </w:p>
    <w:p w:rsidR="007C2A64" w:rsidRPr="000519D3" w:rsidRDefault="007C2A64" w:rsidP="007C2A64">
      <w:pPr>
        <w:pStyle w:val="a5"/>
        <w:numPr>
          <w:ilvl w:val="0"/>
          <w:numId w:val="1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 xml:space="preserve">висока потреба у розумінні та підтримці з боку оточуючих; </w:t>
      </w:r>
    </w:p>
    <w:p w:rsidR="007C2A64" w:rsidRPr="000519D3" w:rsidRDefault="007C2A64" w:rsidP="007C2A64">
      <w:pPr>
        <w:pStyle w:val="a5"/>
        <w:numPr>
          <w:ilvl w:val="0"/>
          <w:numId w:val="17"/>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несамостійність та труднощі в подоланні перешкод під час прийняття рішень;</w:t>
      </w:r>
    </w:p>
    <w:p w:rsidR="007C2A64" w:rsidRPr="000519D3" w:rsidRDefault="007C2A64" w:rsidP="007C2A64">
      <w:pPr>
        <w:pStyle w:val="a5"/>
        <w:numPr>
          <w:ilvl w:val="0"/>
          <w:numId w:val="30"/>
        </w:numPr>
        <w:rPr>
          <w:rFonts w:ascii="Times New Roman" w:hAnsi="Times New Roman"/>
          <w:sz w:val="28"/>
          <w:szCs w:val="28"/>
          <w:lang w:val="uk-UA"/>
        </w:rPr>
      </w:pPr>
      <w:proofErr w:type="spellStart"/>
      <w:r w:rsidRPr="000519D3">
        <w:rPr>
          <w:rStyle w:val="70"/>
          <w:rFonts w:ascii="Times New Roman" w:hAnsi="Times New Roman" w:cs="Times New Roman"/>
          <w:b w:val="0"/>
          <w:bCs w:val="0"/>
          <w:sz w:val="28"/>
          <w:szCs w:val="28"/>
          <w:lang w:val="uk-UA" w:eastAsia="uk-UA"/>
        </w:rPr>
        <w:t>конформність</w:t>
      </w:r>
      <w:proofErr w:type="spellEnd"/>
      <w:r w:rsidRPr="000519D3">
        <w:rPr>
          <w:rStyle w:val="70"/>
          <w:rFonts w:ascii="Times New Roman" w:hAnsi="Times New Roman" w:cs="Times New Roman"/>
          <w:b w:val="0"/>
          <w:bCs w:val="0"/>
          <w:sz w:val="28"/>
          <w:szCs w:val="28"/>
          <w:lang w:val="uk-UA" w:eastAsia="uk-UA"/>
        </w:rPr>
        <w:t xml:space="preserve"> </w:t>
      </w:r>
      <w:r w:rsidRPr="000519D3">
        <w:rPr>
          <w:rFonts w:ascii="Times New Roman" w:hAnsi="Times New Roman"/>
          <w:sz w:val="28"/>
          <w:szCs w:val="28"/>
          <w:lang w:val="uk-UA" w:eastAsia="en-GB"/>
        </w:rPr>
        <w:t>–</w:t>
      </w:r>
      <w:r w:rsidRPr="000519D3">
        <w:rPr>
          <w:rStyle w:val="70"/>
          <w:rFonts w:ascii="Times New Roman" w:hAnsi="Times New Roman" w:cs="Times New Roman"/>
          <w:b w:val="0"/>
          <w:bCs w:val="0"/>
          <w:sz w:val="28"/>
          <w:szCs w:val="28"/>
          <w:lang w:val="uk-UA" w:eastAsia="en-GB"/>
        </w:rPr>
        <w:t xml:space="preserve"> </w:t>
      </w:r>
      <w:r w:rsidRPr="000519D3">
        <w:rPr>
          <w:rStyle w:val="70"/>
          <w:rFonts w:ascii="Times New Roman" w:hAnsi="Times New Roman" w:cs="Times New Roman"/>
          <w:b w:val="0"/>
          <w:bCs w:val="0"/>
          <w:sz w:val="28"/>
          <w:szCs w:val="28"/>
          <w:lang w:val="uk-UA" w:eastAsia="uk-UA"/>
        </w:rPr>
        <w:t>здатність до зміни власної моделі поведінки під впливом реального або уявного тиску чи суджень інших людей;</w:t>
      </w:r>
    </w:p>
    <w:p w:rsidR="007C2A64" w:rsidRPr="000519D3" w:rsidRDefault="007C2A64" w:rsidP="007C2A64">
      <w:pPr>
        <w:pStyle w:val="a5"/>
        <w:numPr>
          <w:ilvl w:val="0"/>
          <w:numId w:val="30"/>
        </w:numPr>
        <w:rPr>
          <w:rFonts w:ascii="Times New Roman" w:hAnsi="Times New Roman"/>
          <w:sz w:val="28"/>
          <w:szCs w:val="28"/>
          <w:lang w:val="uk-UA"/>
        </w:rPr>
      </w:pPr>
      <w:r w:rsidRPr="000519D3">
        <w:rPr>
          <w:rStyle w:val="70"/>
          <w:rFonts w:ascii="Times New Roman" w:hAnsi="Times New Roman" w:cs="Times New Roman"/>
          <w:b w:val="0"/>
          <w:bCs w:val="0"/>
          <w:sz w:val="28"/>
          <w:szCs w:val="28"/>
          <w:lang w:val="uk-UA" w:eastAsia="uk-UA"/>
        </w:rPr>
        <w:t>зниження рівня оптимізму та активності у складних життєвих ситуаціях;</w:t>
      </w:r>
    </w:p>
    <w:p w:rsidR="007C2A64" w:rsidRPr="000519D3" w:rsidRDefault="007C2A64" w:rsidP="007C2A64">
      <w:pPr>
        <w:pStyle w:val="a5"/>
        <w:numPr>
          <w:ilvl w:val="0"/>
          <w:numId w:val="30"/>
        </w:numPr>
        <w:rPr>
          <w:rStyle w:val="70"/>
          <w:rFonts w:ascii="Times New Roman" w:hAnsi="Times New Roman" w:cs="Times New Roman"/>
          <w:b w:val="0"/>
          <w:bCs w:val="0"/>
          <w:sz w:val="28"/>
          <w:szCs w:val="28"/>
          <w:lang w:val="uk-UA" w:eastAsia="uk-UA"/>
        </w:rPr>
      </w:pPr>
      <w:r w:rsidRPr="000519D3">
        <w:rPr>
          <w:rStyle w:val="70"/>
          <w:rFonts w:ascii="Times New Roman" w:hAnsi="Times New Roman" w:cs="Times New Roman"/>
          <w:b w:val="0"/>
          <w:bCs w:val="0"/>
          <w:sz w:val="28"/>
          <w:szCs w:val="28"/>
          <w:lang w:val="uk-UA" w:eastAsia="uk-UA"/>
        </w:rPr>
        <w:t>схильність до самообвинувачення, перебільшення своєї провини, надмірного почуття сорому.</w:t>
      </w:r>
    </w:p>
    <w:p w:rsidR="007C2A64" w:rsidRPr="000519D3" w:rsidRDefault="007C2A64" w:rsidP="007C2A64">
      <w:pPr>
        <w:pStyle w:val="a5"/>
        <w:ind w:firstLine="709"/>
        <w:jc w:val="both"/>
        <w:rPr>
          <w:rFonts w:ascii="Times New Roman" w:hAnsi="Times New Roman"/>
          <w:sz w:val="28"/>
          <w:szCs w:val="28"/>
          <w:lang w:val="uk-UA"/>
        </w:rPr>
      </w:pPr>
      <w:proofErr w:type="spellStart"/>
      <w:r w:rsidRPr="000519D3">
        <w:rPr>
          <w:rStyle w:val="72"/>
          <w:rFonts w:ascii="Times New Roman" w:hAnsi="Times New Roman" w:cs="Times New Roman"/>
          <w:b w:val="0"/>
          <w:bCs w:val="0"/>
          <w:sz w:val="28"/>
          <w:szCs w:val="28"/>
          <w:lang w:val="uk-UA" w:eastAsia="uk-UA"/>
        </w:rPr>
        <w:t>Суїцидальна</w:t>
      </w:r>
      <w:proofErr w:type="spellEnd"/>
      <w:r w:rsidRPr="000519D3">
        <w:rPr>
          <w:rStyle w:val="72"/>
          <w:rFonts w:ascii="Times New Roman" w:hAnsi="Times New Roman" w:cs="Times New Roman"/>
          <w:b w:val="0"/>
          <w:bCs w:val="0"/>
          <w:sz w:val="28"/>
          <w:szCs w:val="28"/>
          <w:lang w:val="uk-UA" w:eastAsia="uk-UA"/>
        </w:rPr>
        <w:t xml:space="preserve"> поведінка включає всі прояви суїцидальної активності </w:t>
      </w:r>
      <w:r w:rsidRPr="000519D3">
        <w:rPr>
          <w:rFonts w:ascii="Times New Roman" w:hAnsi="Times New Roman"/>
          <w:sz w:val="28"/>
          <w:szCs w:val="28"/>
          <w:lang w:val="uk-UA" w:eastAsia="en-GB"/>
        </w:rPr>
        <w:t xml:space="preserve">– </w:t>
      </w:r>
      <w:r w:rsidRPr="000519D3">
        <w:rPr>
          <w:rStyle w:val="72"/>
          <w:rFonts w:ascii="Times New Roman" w:hAnsi="Times New Roman" w:cs="Times New Roman"/>
          <w:b w:val="0"/>
          <w:bCs w:val="0"/>
          <w:sz w:val="28"/>
          <w:szCs w:val="28"/>
          <w:lang w:val="uk-UA" w:eastAsia="uk-UA"/>
        </w:rPr>
        <w:t xml:space="preserve">думки, наміри, висловлювання, загрози, спроби самогубства. Важливо </w:t>
      </w:r>
      <w:r w:rsidRPr="000519D3">
        <w:rPr>
          <w:rStyle w:val="7TimesNewRoman5"/>
          <w:b w:val="0"/>
          <w:bCs w:val="0"/>
          <w:sz w:val="28"/>
          <w:szCs w:val="28"/>
          <w:lang w:val="uk-UA" w:eastAsia="uk-UA"/>
        </w:rPr>
        <w:t xml:space="preserve">звертати </w:t>
      </w:r>
      <w:r w:rsidRPr="000519D3">
        <w:rPr>
          <w:rStyle w:val="72"/>
          <w:rFonts w:ascii="Times New Roman" w:hAnsi="Times New Roman" w:cs="Times New Roman"/>
          <w:b w:val="0"/>
          <w:bCs w:val="0"/>
          <w:sz w:val="28"/>
          <w:szCs w:val="28"/>
          <w:lang w:val="uk-UA" w:eastAsia="uk-UA"/>
        </w:rPr>
        <w:t>увагу на раптову</w:t>
      </w:r>
      <w:r w:rsidRPr="000519D3">
        <w:rPr>
          <w:rStyle w:val="7TimesNewRoman5"/>
          <w:b w:val="0"/>
          <w:bCs w:val="0"/>
          <w:sz w:val="28"/>
          <w:szCs w:val="28"/>
          <w:lang w:val="uk-UA" w:eastAsia="uk-UA"/>
        </w:rPr>
        <w:t xml:space="preserve"> зміну</w:t>
      </w:r>
      <w:r w:rsidRPr="000519D3">
        <w:rPr>
          <w:rStyle w:val="72"/>
          <w:rFonts w:ascii="Times New Roman" w:hAnsi="Times New Roman" w:cs="Times New Roman"/>
          <w:b w:val="0"/>
          <w:bCs w:val="0"/>
          <w:sz w:val="28"/>
          <w:szCs w:val="28"/>
          <w:lang w:val="uk-UA" w:eastAsia="uk-UA"/>
        </w:rPr>
        <w:t xml:space="preserve"> поведінки та висловлювання підлітків, схильних до кризових ситуацій і суїцидальних спроб.</w:t>
      </w:r>
    </w:p>
    <w:p w:rsidR="006E0DDC" w:rsidRPr="000519D3" w:rsidRDefault="006E0DDC" w:rsidP="007C2A64">
      <w:pPr>
        <w:pStyle w:val="a5"/>
        <w:jc w:val="center"/>
        <w:rPr>
          <w:rFonts w:ascii="Times New Roman" w:hAnsi="Times New Roman"/>
          <w:sz w:val="28"/>
          <w:szCs w:val="28"/>
          <w:lang w:val="uk-UA" w:eastAsia="uk-UA"/>
        </w:rPr>
      </w:pPr>
    </w:p>
    <w:p w:rsidR="007C2A64" w:rsidRPr="000519D3" w:rsidRDefault="007C2A64" w:rsidP="007C2A64">
      <w:pPr>
        <w:pStyle w:val="a5"/>
        <w:jc w:val="center"/>
        <w:rPr>
          <w:rFonts w:ascii="Times New Roman" w:hAnsi="Times New Roman"/>
          <w:b/>
          <w:sz w:val="28"/>
          <w:szCs w:val="28"/>
          <w:lang w:val="uk-UA"/>
        </w:rPr>
      </w:pPr>
      <w:r w:rsidRPr="000519D3">
        <w:rPr>
          <w:rFonts w:ascii="Times New Roman" w:hAnsi="Times New Roman"/>
          <w:b/>
          <w:sz w:val="28"/>
          <w:szCs w:val="28"/>
          <w:lang w:val="uk-UA" w:eastAsia="uk-UA"/>
        </w:rPr>
        <w:t>Поведінкові прояви, на основі яких можна вчасно виявити дітей з високим ризиком вчинення</w:t>
      </w:r>
      <w:r w:rsidRPr="000519D3">
        <w:rPr>
          <w:rStyle w:val="72"/>
          <w:rFonts w:ascii="Times New Roman" w:hAnsi="Times New Roman" w:cs="Times New Roman"/>
          <w:b w:val="0"/>
          <w:bCs w:val="0"/>
          <w:sz w:val="28"/>
          <w:szCs w:val="28"/>
          <w:lang w:val="uk-UA" w:eastAsia="uk-UA"/>
        </w:rPr>
        <w:t xml:space="preserve"> </w:t>
      </w:r>
      <w:r w:rsidRPr="000519D3">
        <w:rPr>
          <w:rStyle w:val="72"/>
          <w:rFonts w:ascii="Times New Roman" w:hAnsi="Times New Roman" w:cs="Times New Roman"/>
          <w:bCs w:val="0"/>
          <w:sz w:val="28"/>
          <w:szCs w:val="28"/>
          <w:lang w:val="uk-UA" w:eastAsia="uk-UA"/>
        </w:rPr>
        <w:t>суїцидальних дій:</w:t>
      </w:r>
    </w:p>
    <w:p w:rsidR="007C2A64" w:rsidRPr="000519D3" w:rsidRDefault="007C2A64" w:rsidP="007C2A64">
      <w:pPr>
        <w:pStyle w:val="a5"/>
        <w:numPr>
          <w:ilvl w:val="0"/>
          <w:numId w:val="30"/>
        </w:numPr>
        <w:ind w:left="0" w:firstLine="349"/>
        <w:jc w:val="both"/>
        <w:rPr>
          <w:rStyle w:val="72"/>
          <w:rFonts w:ascii="Times New Roman" w:hAnsi="Times New Roman" w:cs="Times New Roman"/>
          <w:b w:val="0"/>
          <w:bCs w:val="0"/>
          <w:sz w:val="28"/>
          <w:szCs w:val="28"/>
          <w:lang w:val="uk-UA" w:eastAsia="uk-UA"/>
        </w:rPr>
      </w:pPr>
      <w:r w:rsidRPr="000519D3">
        <w:rPr>
          <w:rStyle w:val="95pt1"/>
          <w:sz w:val="28"/>
          <w:szCs w:val="28"/>
          <w:lang w:val="uk-UA" w:eastAsia="uk-UA"/>
        </w:rPr>
        <w:lastRenderedPageBreak/>
        <w:t xml:space="preserve">відкрите </w:t>
      </w:r>
      <w:r w:rsidRPr="000519D3">
        <w:rPr>
          <w:rStyle w:val="72"/>
          <w:rFonts w:ascii="Times New Roman" w:hAnsi="Times New Roman" w:cs="Times New Roman"/>
          <w:b w:val="0"/>
          <w:bCs w:val="0"/>
          <w:sz w:val="28"/>
          <w:szCs w:val="28"/>
          <w:lang w:val="uk-UA" w:eastAsia="uk-UA"/>
        </w:rPr>
        <w:t>висловлювання</w:t>
      </w:r>
      <w:r w:rsidRPr="000519D3">
        <w:rPr>
          <w:rStyle w:val="95pt1"/>
          <w:sz w:val="28"/>
          <w:szCs w:val="28"/>
          <w:lang w:val="uk-UA" w:eastAsia="uk-UA"/>
        </w:rPr>
        <w:t xml:space="preserve"> про бажання покінчити з собою</w:t>
      </w:r>
      <w:r w:rsidRPr="000519D3">
        <w:rPr>
          <w:rFonts w:ascii="Times New Roman" w:hAnsi="Times New Roman"/>
          <w:sz w:val="28"/>
          <w:szCs w:val="28"/>
          <w:lang w:val="uk-UA" w:eastAsia="uk-UA"/>
        </w:rPr>
        <w:t xml:space="preserve"> (товаришам по навчанню, знайо</w:t>
      </w:r>
      <w:r w:rsidRPr="000519D3">
        <w:rPr>
          <w:rStyle w:val="95pt1"/>
          <w:sz w:val="28"/>
          <w:szCs w:val="28"/>
          <w:lang w:val="uk-UA" w:eastAsia="uk-UA"/>
        </w:rPr>
        <w:t>мим):</w:t>
      </w:r>
      <w:r w:rsidRPr="000519D3">
        <w:rPr>
          <w:rFonts w:ascii="Times New Roman" w:hAnsi="Times New Roman"/>
          <w:sz w:val="28"/>
          <w:szCs w:val="28"/>
          <w:lang w:val="uk-UA" w:eastAsia="uk-UA"/>
        </w:rPr>
        <w:t xml:space="preserve"> «Мені все набридло!»,</w:t>
      </w:r>
      <w:r w:rsidRPr="000519D3">
        <w:rPr>
          <w:rStyle w:val="95pt1"/>
          <w:sz w:val="28"/>
          <w:szCs w:val="28"/>
          <w:lang w:val="uk-UA" w:eastAsia="uk-UA"/>
        </w:rPr>
        <w:t xml:space="preserve"> «Не</w:t>
      </w:r>
      <w:r w:rsidRPr="000519D3">
        <w:rPr>
          <w:rFonts w:ascii="Times New Roman" w:hAnsi="Times New Roman"/>
          <w:sz w:val="28"/>
          <w:szCs w:val="28"/>
          <w:lang w:val="uk-UA" w:eastAsia="uk-UA"/>
        </w:rPr>
        <w:t xml:space="preserve"> хочу нікого бачити, не хочу</w:t>
      </w:r>
      <w:r w:rsidRPr="000519D3">
        <w:rPr>
          <w:rStyle w:val="4pt"/>
          <w:sz w:val="28"/>
          <w:szCs w:val="28"/>
          <w:lang w:val="uk-UA" w:eastAsia="uk-UA"/>
        </w:rPr>
        <w:t xml:space="preserve"> нічим</w:t>
      </w:r>
      <w:r w:rsidRPr="000519D3">
        <w:rPr>
          <w:rFonts w:ascii="Times New Roman" w:hAnsi="Times New Roman"/>
          <w:sz w:val="28"/>
          <w:szCs w:val="28"/>
          <w:lang w:val="uk-UA" w:eastAsia="uk-UA"/>
        </w:rPr>
        <w:t xml:space="preserve"> займатися!», «Навіщо</w:t>
      </w:r>
      <w:r w:rsidRPr="000519D3">
        <w:rPr>
          <w:rFonts w:ascii="Times New Roman" w:hAnsi="Times New Roman"/>
          <w:sz w:val="28"/>
          <w:szCs w:val="28"/>
          <w:lang w:val="uk-UA"/>
        </w:rPr>
        <w:t xml:space="preserve"> </w:t>
      </w:r>
      <w:r w:rsidRPr="000519D3">
        <w:rPr>
          <w:rStyle w:val="72"/>
          <w:rFonts w:ascii="Times New Roman" w:hAnsi="Times New Roman" w:cs="Times New Roman"/>
          <w:b w:val="0"/>
          <w:bCs w:val="0"/>
          <w:sz w:val="28"/>
          <w:szCs w:val="28"/>
          <w:lang w:val="uk-UA" w:eastAsia="uk-UA"/>
        </w:rPr>
        <w:t>мені жити?», «Який сенс втому, що я живу?», «Потерпіть, недовго Вам залишилося мучи</w:t>
      </w:r>
      <w:r w:rsidRPr="000519D3">
        <w:rPr>
          <w:rStyle w:val="7TimesNewRoman4"/>
          <w:b w:val="0"/>
          <w:bCs w:val="0"/>
          <w:sz w:val="28"/>
          <w:szCs w:val="28"/>
          <w:lang w:val="uk-UA" w:eastAsia="uk-UA"/>
        </w:rPr>
        <w:t>тися!»</w:t>
      </w:r>
      <w:r w:rsidRPr="000519D3">
        <w:rPr>
          <w:rStyle w:val="72"/>
          <w:rFonts w:ascii="Times New Roman" w:hAnsi="Times New Roman" w:cs="Times New Roman"/>
          <w:b w:val="0"/>
          <w:bCs w:val="0"/>
          <w:sz w:val="28"/>
          <w:szCs w:val="28"/>
          <w:lang w:val="uk-UA" w:eastAsia="en-GB"/>
        </w:rPr>
        <w:t xml:space="preserve">, </w:t>
      </w:r>
      <w:r w:rsidRPr="000519D3">
        <w:rPr>
          <w:rStyle w:val="72"/>
          <w:rFonts w:ascii="Times New Roman" w:hAnsi="Times New Roman" w:cs="Times New Roman"/>
          <w:b w:val="0"/>
          <w:bCs w:val="0"/>
          <w:sz w:val="28"/>
          <w:szCs w:val="28"/>
          <w:lang w:val="uk-UA" w:eastAsia="uk-UA"/>
        </w:rPr>
        <w:t>«Ви ще пошкодуєте, але буде пізно!»;</w:t>
      </w:r>
    </w:p>
    <w:p w:rsidR="007C2A64" w:rsidRPr="000519D3" w:rsidRDefault="007C2A64" w:rsidP="007C2A64">
      <w:pPr>
        <w:pStyle w:val="a5"/>
        <w:numPr>
          <w:ilvl w:val="0"/>
          <w:numId w:val="30"/>
        </w:numPr>
        <w:ind w:left="0" w:firstLine="360"/>
        <w:jc w:val="both"/>
        <w:rPr>
          <w:rFonts w:ascii="Times New Roman" w:hAnsi="Times New Roman"/>
          <w:sz w:val="28"/>
          <w:szCs w:val="28"/>
          <w:lang w:val="uk-UA"/>
        </w:rPr>
      </w:pPr>
      <w:r w:rsidRPr="000519D3">
        <w:rPr>
          <w:rStyle w:val="72"/>
          <w:rFonts w:ascii="Times New Roman" w:hAnsi="Times New Roman" w:cs="Times New Roman"/>
          <w:b w:val="0"/>
          <w:bCs w:val="0"/>
          <w:sz w:val="28"/>
          <w:szCs w:val="28"/>
          <w:lang w:val="uk-UA" w:eastAsia="uk-UA"/>
        </w:rPr>
        <w:t>скарги на дурні передчуття: «Я відчуваю, що скоро помру!», сни про смерть,</w:t>
      </w:r>
      <w:r w:rsidRPr="000519D3">
        <w:rPr>
          <w:rStyle w:val="7TimesNewRoman3"/>
          <w:b w:val="0"/>
          <w:bCs w:val="0"/>
          <w:sz w:val="28"/>
          <w:szCs w:val="28"/>
          <w:lang w:val="uk-UA" w:eastAsia="uk-UA"/>
        </w:rPr>
        <w:t xml:space="preserve"> що</w:t>
      </w:r>
      <w:r w:rsidRPr="000519D3">
        <w:rPr>
          <w:rStyle w:val="72"/>
          <w:rFonts w:ascii="Times New Roman" w:hAnsi="Times New Roman" w:cs="Times New Roman"/>
          <w:b w:val="0"/>
          <w:bCs w:val="0"/>
          <w:sz w:val="28"/>
          <w:szCs w:val="28"/>
          <w:lang w:val="uk-UA" w:eastAsia="uk-UA"/>
        </w:rPr>
        <w:t xml:space="preserve"> повторюються;</w:t>
      </w:r>
    </w:p>
    <w:p w:rsidR="007C2A64" w:rsidRPr="000519D3" w:rsidRDefault="007C2A64" w:rsidP="007C2A64">
      <w:pPr>
        <w:pStyle w:val="a5"/>
        <w:numPr>
          <w:ilvl w:val="0"/>
          <w:numId w:val="30"/>
        </w:numPr>
        <w:ind w:left="0" w:firstLine="360"/>
        <w:jc w:val="both"/>
        <w:rPr>
          <w:rStyle w:val="72"/>
          <w:rFonts w:ascii="Times New Roman" w:hAnsi="Times New Roman" w:cs="Times New Roman"/>
          <w:b w:val="0"/>
          <w:bCs w:val="0"/>
          <w:sz w:val="28"/>
          <w:szCs w:val="28"/>
          <w:lang w:val="uk-UA" w:eastAsia="uk-UA"/>
        </w:rPr>
      </w:pPr>
      <w:r w:rsidRPr="000519D3">
        <w:rPr>
          <w:rStyle w:val="7TimesNewRoman4"/>
          <w:b w:val="0"/>
          <w:bCs w:val="0"/>
          <w:sz w:val="28"/>
          <w:szCs w:val="28"/>
          <w:lang w:val="uk-UA" w:eastAsia="uk-UA"/>
        </w:rPr>
        <w:t>підвищений,</w:t>
      </w:r>
      <w:r w:rsidRPr="000519D3">
        <w:rPr>
          <w:rStyle w:val="72"/>
          <w:rFonts w:ascii="Times New Roman" w:hAnsi="Times New Roman" w:cs="Times New Roman"/>
          <w:b w:val="0"/>
          <w:bCs w:val="0"/>
          <w:sz w:val="28"/>
          <w:szCs w:val="28"/>
          <w:lang w:val="uk-UA" w:eastAsia="uk-UA"/>
        </w:rPr>
        <w:t xml:space="preserve"> стабільний інтерес до питань смерті, загробного життя, похоронних ритуа</w:t>
      </w:r>
      <w:r w:rsidRPr="000519D3">
        <w:rPr>
          <w:rStyle w:val="7TimesNewRoman2"/>
          <w:b w:val="0"/>
          <w:sz w:val="28"/>
          <w:szCs w:val="28"/>
          <w:lang w:val="uk-UA" w:eastAsia="uk-UA"/>
        </w:rPr>
        <w:t>лів</w:t>
      </w:r>
      <w:r w:rsidRPr="000519D3">
        <w:rPr>
          <w:rStyle w:val="7TimesNewRoman2"/>
          <w:sz w:val="28"/>
          <w:szCs w:val="28"/>
          <w:lang w:val="uk-UA" w:eastAsia="uk-UA"/>
        </w:rPr>
        <w:t>,</w:t>
      </w:r>
      <w:r w:rsidRPr="000519D3">
        <w:rPr>
          <w:rStyle w:val="72"/>
          <w:rFonts w:ascii="Times New Roman" w:hAnsi="Times New Roman" w:cs="Times New Roman"/>
          <w:bCs w:val="0"/>
          <w:sz w:val="28"/>
          <w:szCs w:val="28"/>
          <w:lang w:val="uk-UA" w:eastAsia="uk-UA"/>
        </w:rPr>
        <w:t xml:space="preserve"> </w:t>
      </w:r>
      <w:r w:rsidRPr="000519D3">
        <w:rPr>
          <w:rStyle w:val="72"/>
          <w:rFonts w:ascii="Times New Roman" w:hAnsi="Times New Roman" w:cs="Times New Roman"/>
          <w:b w:val="0"/>
          <w:bCs w:val="0"/>
          <w:sz w:val="28"/>
          <w:szCs w:val="28"/>
          <w:lang w:val="uk-UA" w:eastAsia="uk-UA"/>
        </w:rPr>
        <w:t>засобів самогубства;</w:t>
      </w:r>
    </w:p>
    <w:p w:rsidR="007C2A64" w:rsidRPr="000519D3" w:rsidRDefault="007C2A64" w:rsidP="007C2A64">
      <w:pPr>
        <w:pStyle w:val="a5"/>
        <w:numPr>
          <w:ilvl w:val="0"/>
          <w:numId w:val="30"/>
        </w:numPr>
        <w:ind w:left="0" w:firstLine="360"/>
        <w:jc w:val="both"/>
        <w:rPr>
          <w:rFonts w:ascii="Times New Roman" w:hAnsi="Times New Roman"/>
          <w:sz w:val="28"/>
          <w:szCs w:val="28"/>
          <w:lang w:val="uk-UA" w:eastAsia="uk-UA"/>
        </w:rPr>
      </w:pPr>
      <w:r w:rsidRPr="000519D3">
        <w:rPr>
          <w:rStyle w:val="7TimesNewRoman2"/>
          <w:b w:val="0"/>
          <w:sz w:val="28"/>
          <w:szCs w:val="28"/>
          <w:lang w:val="uk-UA" w:eastAsia="uk-UA"/>
        </w:rPr>
        <w:t>наведення</w:t>
      </w:r>
      <w:r w:rsidRPr="000519D3">
        <w:rPr>
          <w:rStyle w:val="72"/>
          <w:rFonts w:ascii="Times New Roman" w:hAnsi="Times New Roman" w:cs="Times New Roman"/>
          <w:b w:val="0"/>
          <w:bCs w:val="0"/>
          <w:sz w:val="28"/>
          <w:szCs w:val="28"/>
          <w:lang w:val="uk-UA" w:eastAsia="uk-UA"/>
        </w:rPr>
        <w:t xml:space="preserve"> особливого порядку у своїй кімнаті, серед своїх особистих речей, роздавання улюблених речей товаришам, остаточне з'ясування стосунків; </w:t>
      </w:r>
    </w:p>
    <w:p w:rsidR="007C2A64" w:rsidRPr="000519D3" w:rsidRDefault="007C2A64" w:rsidP="007C2A64">
      <w:pPr>
        <w:pStyle w:val="a5"/>
        <w:numPr>
          <w:ilvl w:val="0"/>
          <w:numId w:val="30"/>
        </w:numPr>
        <w:ind w:left="0" w:firstLine="360"/>
        <w:jc w:val="both"/>
        <w:rPr>
          <w:rFonts w:ascii="Times New Roman" w:hAnsi="Times New Roman"/>
          <w:sz w:val="28"/>
          <w:szCs w:val="28"/>
          <w:lang w:val="uk-UA"/>
        </w:rPr>
      </w:pPr>
      <w:r w:rsidRPr="000519D3">
        <w:rPr>
          <w:rStyle w:val="54"/>
          <w:sz w:val="28"/>
          <w:szCs w:val="28"/>
          <w:lang w:val="uk-UA" w:eastAsia="uk-UA"/>
        </w:rPr>
        <w:t>тривалий</w:t>
      </w:r>
      <w:r w:rsidRPr="000519D3">
        <w:rPr>
          <w:rStyle w:val="55"/>
          <w:sz w:val="28"/>
          <w:szCs w:val="28"/>
          <w:lang w:val="uk-UA" w:eastAsia="uk-UA"/>
        </w:rPr>
        <w:t xml:space="preserve"> стан внутрішньої зосередженості, що </w:t>
      </w:r>
      <w:r w:rsidRPr="000519D3">
        <w:rPr>
          <w:rStyle w:val="54"/>
          <w:sz w:val="28"/>
          <w:szCs w:val="28"/>
          <w:lang w:val="uk-UA" w:eastAsia="uk-UA"/>
        </w:rPr>
        <w:t>не</w:t>
      </w:r>
      <w:r w:rsidRPr="000519D3">
        <w:rPr>
          <w:rStyle w:val="55"/>
          <w:sz w:val="28"/>
          <w:szCs w:val="28"/>
          <w:lang w:val="uk-UA" w:eastAsia="uk-UA"/>
        </w:rPr>
        <w:t xml:space="preserve"> було</w:t>
      </w:r>
      <w:r w:rsidRPr="000519D3">
        <w:rPr>
          <w:rStyle w:val="54"/>
          <w:sz w:val="28"/>
          <w:szCs w:val="28"/>
          <w:lang w:val="uk-UA" w:eastAsia="uk-UA"/>
        </w:rPr>
        <w:t xml:space="preserve"> раніше</w:t>
      </w:r>
      <w:r w:rsidRPr="000519D3">
        <w:rPr>
          <w:rStyle w:val="55"/>
          <w:sz w:val="28"/>
          <w:szCs w:val="28"/>
          <w:lang w:val="uk-UA" w:eastAsia="uk-UA"/>
        </w:rPr>
        <w:t xml:space="preserve"> для</w:t>
      </w:r>
      <w:r w:rsidRPr="000519D3">
        <w:rPr>
          <w:rStyle w:val="54"/>
          <w:sz w:val="28"/>
          <w:szCs w:val="28"/>
          <w:lang w:val="uk-UA" w:eastAsia="uk-UA"/>
        </w:rPr>
        <w:t xml:space="preserve"> дитини</w:t>
      </w:r>
      <w:r w:rsidRPr="000519D3">
        <w:rPr>
          <w:rStyle w:val="55"/>
          <w:sz w:val="28"/>
          <w:szCs w:val="28"/>
          <w:lang w:val="uk-UA" w:eastAsia="uk-UA"/>
        </w:rPr>
        <w:t xml:space="preserve"> характерним, немає</w:t>
      </w:r>
      <w:r w:rsidRPr="000519D3">
        <w:rPr>
          <w:rFonts w:ascii="Times New Roman" w:hAnsi="Times New Roman"/>
          <w:sz w:val="28"/>
          <w:szCs w:val="28"/>
          <w:lang w:val="uk-UA"/>
        </w:rPr>
        <w:t xml:space="preserve"> </w:t>
      </w:r>
      <w:r w:rsidRPr="000519D3">
        <w:rPr>
          <w:rStyle w:val="9TimesNewRoman"/>
          <w:b w:val="0"/>
          <w:sz w:val="28"/>
          <w:szCs w:val="28"/>
          <w:lang w:val="uk-UA" w:eastAsia="uk-UA"/>
        </w:rPr>
        <w:t>бажання</w:t>
      </w:r>
      <w:r w:rsidRPr="000519D3">
        <w:rPr>
          <w:rStyle w:val="90pt1"/>
          <w:rFonts w:ascii="Times New Roman" w:hAnsi="Times New Roman" w:cs="Times New Roman"/>
          <w:sz w:val="28"/>
          <w:szCs w:val="28"/>
          <w:lang w:val="uk-UA" w:eastAsia="uk-UA"/>
        </w:rPr>
        <w:t xml:space="preserve"> </w:t>
      </w:r>
      <w:r w:rsidRPr="000519D3">
        <w:rPr>
          <w:rStyle w:val="90pt1"/>
          <w:rFonts w:ascii="Times New Roman" w:hAnsi="Times New Roman" w:cs="Times New Roman"/>
          <w:b w:val="0"/>
          <w:sz w:val="28"/>
          <w:szCs w:val="28"/>
          <w:lang w:val="uk-UA" w:eastAsia="uk-UA"/>
        </w:rPr>
        <w:t>спілкуватися з друзями, родичами</w:t>
      </w:r>
      <w:r w:rsidRPr="000519D3">
        <w:rPr>
          <w:rStyle w:val="90pt1"/>
          <w:rFonts w:ascii="Times New Roman" w:hAnsi="Times New Roman" w:cs="Times New Roman"/>
          <w:sz w:val="28"/>
          <w:szCs w:val="28"/>
          <w:lang w:val="uk-UA" w:eastAsia="uk-UA"/>
        </w:rPr>
        <w:t xml:space="preserve">, </w:t>
      </w:r>
      <w:r w:rsidRPr="000519D3">
        <w:rPr>
          <w:rStyle w:val="72"/>
          <w:rFonts w:ascii="Times New Roman" w:hAnsi="Times New Roman" w:cs="Times New Roman"/>
          <w:b w:val="0"/>
          <w:bCs w:val="0"/>
          <w:sz w:val="28"/>
          <w:szCs w:val="28"/>
          <w:lang w:val="uk-UA" w:eastAsia="uk-UA"/>
        </w:rPr>
        <w:t>ходити в гості, грати, вести активний спосіб</w:t>
      </w:r>
      <w:r w:rsidRPr="000519D3">
        <w:rPr>
          <w:rFonts w:ascii="Times New Roman" w:hAnsi="Times New Roman"/>
          <w:sz w:val="28"/>
          <w:szCs w:val="28"/>
          <w:lang w:val="uk-UA"/>
        </w:rPr>
        <w:t xml:space="preserve"> життя;</w:t>
      </w:r>
    </w:p>
    <w:p w:rsidR="007C2A64" w:rsidRPr="000519D3" w:rsidRDefault="007C2A64" w:rsidP="007C2A64">
      <w:pPr>
        <w:pStyle w:val="a5"/>
        <w:numPr>
          <w:ilvl w:val="0"/>
          <w:numId w:val="30"/>
        </w:numPr>
        <w:rPr>
          <w:rFonts w:ascii="Times New Roman" w:hAnsi="Times New Roman"/>
          <w:sz w:val="28"/>
          <w:szCs w:val="28"/>
          <w:lang w:val="uk-UA"/>
        </w:rPr>
      </w:pPr>
      <w:r w:rsidRPr="000519D3">
        <w:rPr>
          <w:rStyle w:val="55"/>
          <w:sz w:val="28"/>
          <w:szCs w:val="28"/>
          <w:lang w:val="uk-UA" w:eastAsia="uk-UA"/>
        </w:rPr>
        <w:t>таємні приготування до чогось, що дитина відмовляється пояснювати;</w:t>
      </w:r>
    </w:p>
    <w:p w:rsidR="007C2A64" w:rsidRPr="000519D3" w:rsidRDefault="007C2A64" w:rsidP="007C2A64">
      <w:pPr>
        <w:pStyle w:val="a5"/>
        <w:numPr>
          <w:ilvl w:val="0"/>
          <w:numId w:val="30"/>
        </w:numPr>
        <w:ind w:left="0" w:firstLine="360"/>
        <w:jc w:val="both"/>
        <w:rPr>
          <w:rFonts w:ascii="Times New Roman" w:hAnsi="Times New Roman"/>
          <w:sz w:val="28"/>
          <w:szCs w:val="28"/>
          <w:lang w:val="uk-UA"/>
        </w:rPr>
      </w:pPr>
      <w:r w:rsidRPr="000519D3">
        <w:rPr>
          <w:rStyle w:val="72"/>
          <w:rFonts w:ascii="Times New Roman" w:hAnsi="Times New Roman" w:cs="Times New Roman"/>
          <w:b w:val="0"/>
          <w:bCs w:val="0"/>
          <w:sz w:val="28"/>
          <w:szCs w:val="28"/>
          <w:lang w:val="uk-UA" w:eastAsia="uk-UA"/>
        </w:rPr>
        <w:t>непрямі «натяки» на можливість скоєння суїциду («репетиція» самогубства, а саме: при</w:t>
      </w:r>
      <w:r w:rsidRPr="000519D3">
        <w:rPr>
          <w:rStyle w:val="7TimesNewRoman2"/>
          <w:b w:val="0"/>
          <w:sz w:val="28"/>
          <w:szCs w:val="28"/>
          <w:lang w:val="uk-UA" w:eastAsia="uk-UA"/>
        </w:rPr>
        <w:t>людне</w:t>
      </w:r>
      <w:r w:rsidRPr="000519D3">
        <w:rPr>
          <w:rStyle w:val="72"/>
          <w:rFonts w:ascii="Times New Roman" w:hAnsi="Times New Roman" w:cs="Times New Roman"/>
          <w:b w:val="0"/>
          <w:bCs w:val="0"/>
          <w:sz w:val="28"/>
          <w:szCs w:val="28"/>
          <w:lang w:val="uk-UA" w:eastAsia="uk-UA"/>
        </w:rPr>
        <w:t xml:space="preserve"> демонстрування петлі з ременя, мотуз</w:t>
      </w:r>
      <w:r w:rsidRPr="000519D3">
        <w:rPr>
          <w:rStyle w:val="7TimesNewRoman2"/>
          <w:b w:val="0"/>
          <w:sz w:val="28"/>
          <w:szCs w:val="28"/>
          <w:lang w:val="uk-UA" w:eastAsia="uk-UA"/>
        </w:rPr>
        <w:t>ки, імітація</w:t>
      </w:r>
      <w:r w:rsidRPr="000519D3">
        <w:rPr>
          <w:rStyle w:val="72"/>
          <w:rFonts w:ascii="Times New Roman" w:hAnsi="Times New Roman" w:cs="Times New Roman"/>
          <w:b w:val="0"/>
          <w:bCs w:val="0"/>
          <w:sz w:val="28"/>
          <w:szCs w:val="28"/>
          <w:lang w:val="uk-UA" w:eastAsia="uk-UA"/>
        </w:rPr>
        <w:t xml:space="preserve"> самогубства тощо);</w:t>
      </w:r>
    </w:p>
    <w:p w:rsidR="007C2A64" w:rsidRPr="000519D3" w:rsidRDefault="007C2A64" w:rsidP="007C2A64">
      <w:pPr>
        <w:pStyle w:val="a5"/>
        <w:numPr>
          <w:ilvl w:val="0"/>
          <w:numId w:val="31"/>
        </w:numPr>
        <w:ind w:left="0" w:firstLine="360"/>
        <w:jc w:val="both"/>
        <w:rPr>
          <w:rStyle w:val="72"/>
          <w:rFonts w:ascii="Times New Roman" w:hAnsi="Times New Roman" w:cs="Times New Roman"/>
          <w:b w:val="0"/>
          <w:bCs w:val="0"/>
          <w:sz w:val="28"/>
          <w:szCs w:val="28"/>
          <w:lang w:val="uk-UA" w:eastAsia="uk-UA"/>
        </w:rPr>
      </w:pPr>
      <w:r w:rsidRPr="000519D3">
        <w:rPr>
          <w:rStyle w:val="72"/>
          <w:rFonts w:ascii="Times New Roman" w:hAnsi="Times New Roman" w:cs="Times New Roman"/>
          <w:b w:val="0"/>
          <w:bCs w:val="0"/>
          <w:sz w:val="28"/>
          <w:szCs w:val="28"/>
          <w:lang w:val="uk-UA" w:eastAsia="uk-UA"/>
        </w:rPr>
        <w:t>активна попередня підготовка, цілеспрямований пошук засобів покінчити</w:t>
      </w:r>
      <w:r w:rsidRPr="000519D3">
        <w:rPr>
          <w:rStyle w:val="72"/>
          <w:rFonts w:ascii="Times New Roman" w:hAnsi="Times New Roman" w:cs="Times New Roman"/>
          <w:b w:val="0"/>
          <w:bCs w:val="0"/>
          <w:sz w:val="28"/>
          <w:szCs w:val="28"/>
          <w:lang w:val="uk-UA" w:eastAsia="en-GB"/>
        </w:rPr>
        <w:t xml:space="preserve"> </w:t>
      </w:r>
      <w:r w:rsidRPr="000519D3">
        <w:rPr>
          <w:rStyle w:val="72"/>
          <w:rFonts w:ascii="Times New Roman" w:hAnsi="Times New Roman" w:cs="Times New Roman"/>
          <w:b w:val="0"/>
          <w:bCs w:val="0"/>
          <w:sz w:val="28"/>
          <w:szCs w:val="28"/>
          <w:lang w:val="uk-UA" w:eastAsia="uk-UA"/>
        </w:rPr>
        <w:t>собою та створення відповідних умов (накопичення отруй</w:t>
      </w:r>
      <w:r w:rsidRPr="000519D3">
        <w:rPr>
          <w:rStyle w:val="7TimesNewRoman2"/>
          <w:b w:val="0"/>
          <w:sz w:val="28"/>
          <w:szCs w:val="28"/>
          <w:lang w:val="uk-UA" w:eastAsia="uk-UA"/>
        </w:rPr>
        <w:t>них</w:t>
      </w:r>
      <w:r w:rsidRPr="000519D3">
        <w:rPr>
          <w:rStyle w:val="7TimesNewRoman2"/>
          <w:sz w:val="28"/>
          <w:szCs w:val="28"/>
          <w:lang w:val="uk-UA" w:eastAsia="uk-UA"/>
        </w:rPr>
        <w:t xml:space="preserve"> </w:t>
      </w:r>
      <w:r w:rsidRPr="000519D3">
        <w:rPr>
          <w:rStyle w:val="7TimesNewRoman2"/>
          <w:b w:val="0"/>
          <w:sz w:val="28"/>
          <w:szCs w:val="28"/>
          <w:lang w:val="uk-UA" w:eastAsia="uk-UA"/>
        </w:rPr>
        <w:t>і</w:t>
      </w:r>
      <w:r w:rsidRPr="000519D3">
        <w:rPr>
          <w:rStyle w:val="7TimesNewRoman2"/>
          <w:sz w:val="28"/>
          <w:szCs w:val="28"/>
          <w:lang w:val="uk-UA" w:eastAsia="uk-UA"/>
        </w:rPr>
        <w:t xml:space="preserve"> </w:t>
      </w:r>
      <w:r w:rsidRPr="000519D3">
        <w:rPr>
          <w:rStyle w:val="7TimesNewRoman2"/>
          <w:b w:val="0"/>
          <w:sz w:val="28"/>
          <w:szCs w:val="28"/>
          <w:lang w:val="uk-UA" w:eastAsia="uk-UA"/>
        </w:rPr>
        <w:t>лікарських</w:t>
      </w:r>
      <w:r w:rsidRPr="000519D3">
        <w:rPr>
          <w:rStyle w:val="72"/>
          <w:rFonts w:ascii="Times New Roman" w:hAnsi="Times New Roman" w:cs="Times New Roman"/>
          <w:b w:val="0"/>
          <w:bCs w:val="0"/>
          <w:sz w:val="28"/>
          <w:szCs w:val="28"/>
          <w:lang w:val="uk-UA" w:eastAsia="uk-UA"/>
        </w:rPr>
        <w:t xml:space="preserve"> препаратів).</w:t>
      </w:r>
    </w:p>
    <w:p w:rsidR="007C2A64" w:rsidRPr="000519D3" w:rsidRDefault="007C2A64" w:rsidP="00AA587E">
      <w:pPr>
        <w:pStyle w:val="a5"/>
        <w:ind w:firstLine="709"/>
        <w:jc w:val="both"/>
        <w:rPr>
          <w:rFonts w:ascii="Times New Roman" w:hAnsi="Times New Roman"/>
          <w:sz w:val="28"/>
          <w:szCs w:val="28"/>
          <w:lang w:val="uk-UA" w:eastAsia="uk-UA"/>
        </w:rPr>
      </w:pPr>
    </w:p>
    <w:p w:rsidR="006E0DDC" w:rsidRPr="000519D3" w:rsidRDefault="006E0DDC" w:rsidP="006E0DDC">
      <w:pPr>
        <w:pStyle w:val="a5"/>
        <w:jc w:val="center"/>
        <w:rPr>
          <w:rFonts w:ascii="Times New Roman" w:hAnsi="Times New Roman"/>
          <w:b/>
          <w:i/>
          <w:sz w:val="28"/>
          <w:szCs w:val="28"/>
          <w:lang w:val="uk-UA"/>
        </w:rPr>
      </w:pPr>
      <w:bookmarkStart w:id="0" w:name="bookmark11"/>
      <w:r w:rsidRPr="000519D3">
        <w:rPr>
          <w:rStyle w:val="15"/>
          <w:rFonts w:ascii="Times New Roman" w:hAnsi="Times New Roman" w:cs="Times New Roman"/>
          <w:b/>
          <w:i w:val="0"/>
          <w:sz w:val="28"/>
          <w:szCs w:val="28"/>
          <w:lang w:val="uk-UA" w:eastAsia="uk-UA"/>
        </w:rPr>
        <w:t>Вплив Інтернету</w:t>
      </w:r>
      <w:bookmarkEnd w:id="0"/>
    </w:p>
    <w:p w:rsidR="006E0DDC" w:rsidRPr="000519D3" w:rsidRDefault="006E0DDC" w:rsidP="006E0DDC">
      <w:pPr>
        <w:pStyle w:val="a5"/>
        <w:ind w:firstLine="709"/>
        <w:jc w:val="both"/>
        <w:rPr>
          <w:rFonts w:ascii="Times New Roman" w:hAnsi="Times New Roman"/>
          <w:sz w:val="28"/>
          <w:szCs w:val="28"/>
          <w:lang w:val="uk-UA"/>
        </w:rPr>
      </w:pPr>
      <w:r w:rsidRPr="000519D3">
        <w:rPr>
          <w:rStyle w:val="72"/>
          <w:rFonts w:ascii="Times New Roman" w:hAnsi="Times New Roman" w:cs="Times New Roman"/>
          <w:b w:val="0"/>
          <w:bCs w:val="0"/>
          <w:sz w:val="28"/>
          <w:szCs w:val="28"/>
          <w:lang w:val="uk-UA" w:eastAsia="uk-UA"/>
        </w:rPr>
        <w:t xml:space="preserve">Звертаємо увагу, що останнім часом усе більше трапляється інформації про випадки підліткового травмування, суїциду, пов’язані з </w:t>
      </w:r>
      <w:proofErr w:type="spellStart"/>
      <w:r w:rsidRPr="000519D3">
        <w:rPr>
          <w:rStyle w:val="72"/>
          <w:rFonts w:ascii="Times New Roman" w:hAnsi="Times New Roman" w:cs="Times New Roman"/>
          <w:b w:val="0"/>
          <w:bCs w:val="0"/>
          <w:sz w:val="28"/>
          <w:szCs w:val="28"/>
          <w:lang w:val="uk-UA" w:eastAsia="uk-UA"/>
        </w:rPr>
        <w:t>Інтерне</w:t>
      </w:r>
      <w:r w:rsidRPr="000519D3">
        <w:rPr>
          <w:rStyle w:val="7TimesNewRoman5"/>
          <w:b w:val="0"/>
          <w:bCs w:val="0"/>
          <w:sz w:val="28"/>
          <w:szCs w:val="28"/>
          <w:lang w:val="uk-UA" w:eastAsia="uk-UA"/>
        </w:rPr>
        <w:t>т-</w:t>
      </w:r>
      <w:r w:rsidRPr="000519D3">
        <w:rPr>
          <w:rStyle w:val="72"/>
          <w:rFonts w:ascii="Times New Roman" w:hAnsi="Times New Roman" w:cs="Times New Roman"/>
          <w:b w:val="0"/>
          <w:bCs w:val="0"/>
          <w:sz w:val="28"/>
          <w:szCs w:val="28"/>
          <w:lang w:val="uk-UA" w:eastAsia="uk-UA"/>
        </w:rPr>
        <w:t>мережею</w:t>
      </w:r>
      <w:proofErr w:type="spellEnd"/>
      <w:r w:rsidRPr="000519D3">
        <w:rPr>
          <w:rStyle w:val="72"/>
          <w:rFonts w:ascii="Times New Roman" w:hAnsi="Times New Roman" w:cs="Times New Roman"/>
          <w:b w:val="0"/>
          <w:bCs w:val="0"/>
          <w:sz w:val="28"/>
          <w:szCs w:val="28"/>
          <w:lang w:val="uk-UA" w:eastAsia="uk-UA"/>
        </w:rPr>
        <w:t>, а саме: у соціальних мережах поширюється низка ігор, що призводять до самогубств. Варто враховувати,</w:t>
      </w:r>
      <w:r w:rsidRPr="000519D3">
        <w:rPr>
          <w:rStyle w:val="7TimesNewRoman1"/>
          <w:b w:val="0"/>
          <w:sz w:val="28"/>
          <w:szCs w:val="28"/>
          <w:lang w:val="uk-UA" w:eastAsia="uk-UA"/>
        </w:rPr>
        <w:t xml:space="preserve"> що</w:t>
      </w:r>
      <w:r w:rsidRPr="000519D3">
        <w:rPr>
          <w:rFonts w:ascii="Times New Roman" w:hAnsi="Times New Roman"/>
          <w:sz w:val="28"/>
          <w:szCs w:val="28"/>
          <w:lang w:val="uk-UA" w:eastAsia="uk-UA"/>
        </w:rPr>
        <w:t xml:space="preserve"> довга практика комп</w:t>
      </w:r>
      <w:r w:rsidRPr="000519D3">
        <w:rPr>
          <w:rStyle w:val="1385pt"/>
          <w:sz w:val="28"/>
          <w:szCs w:val="28"/>
          <w:lang w:val="uk-UA" w:eastAsia="uk-UA"/>
        </w:rPr>
        <w:t>'ютерних ігор заклала в дітей несерйозне уявлення про смерть (в іграх діти постійно гинуть і знову «оживають»,</w:t>
      </w:r>
      <w:r w:rsidRPr="000519D3">
        <w:rPr>
          <w:rFonts w:ascii="Times New Roman" w:hAnsi="Times New Roman"/>
          <w:sz w:val="28"/>
          <w:szCs w:val="28"/>
          <w:lang w:val="uk-UA" w:eastAsia="uk-UA"/>
        </w:rPr>
        <w:t xml:space="preserve"> маючи декілька життів). </w:t>
      </w:r>
      <w:r w:rsidRPr="000519D3">
        <w:rPr>
          <w:rStyle w:val="1385pt"/>
          <w:sz w:val="28"/>
          <w:szCs w:val="28"/>
          <w:lang w:val="uk-UA" w:eastAsia="uk-UA"/>
        </w:rPr>
        <w:t>Також</w:t>
      </w:r>
      <w:r w:rsidRPr="000519D3">
        <w:rPr>
          <w:rFonts w:ascii="Times New Roman" w:hAnsi="Times New Roman"/>
          <w:sz w:val="28"/>
          <w:szCs w:val="28"/>
          <w:lang w:val="uk-UA" w:eastAsia="uk-UA"/>
        </w:rPr>
        <w:t xml:space="preserve"> комп</w:t>
      </w:r>
      <w:r w:rsidRPr="000519D3">
        <w:rPr>
          <w:rStyle w:val="1385pt"/>
          <w:sz w:val="28"/>
          <w:szCs w:val="28"/>
          <w:lang w:val="uk-UA" w:eastAsia="uk-UA"/>
        </w:rPr>
        <w:t>'ютерні</w:t>
      </w:r>
      <w:r w:rsidRPr="000519D3">
        <w:rPr>
          <w:rFonts w:ascii="Times New Roman" w:hAnsi="Times New Roman"/>
          <w:sz w:val="28"/>
          <w:szCs w:val="28"/>
          <w:lang w:val="uk-UA" w:eastAsia="uk-UA"/>
        </w:rPr>
        <w:t xml:space="preserve"> ігри</w:t>
      </w:r>
      <w:r w:rsidRPr="000519D3">
        <w:rPr>
          <w:rStyle w:val="1385pt"/>
          <w:sz w:val="28"/>
          <w:szCs w:val="28"/>
          <w:lang w:val="uk-UA" w:eastAsia="uk-UA"/>
        </w:rPr>
        <w:t xml:space="preserve"> розпалюють</w:t>
      </w:r>
      <w:r w:rsidRPr="000519D3">
        <w:rPr>
          <w:rFonts w:ascii="Times New Roman" w:hAnsi="Times New Roman"/>
          <w:sz w:val="28"/>
          <w:szCs w:val="28"/>
          <w:lang w:val="uk-UA" w:eastAsia="uk-UA"/>
        </w:rPr>
        <w:t xml:space="preserve"> у дітях азарт і потребу в його задоволенні, що стає причиною </w:t>
      </w:r>
      <w:r w:rsidRPr="000519D3">
        <w:rPr>
          <w:rStyle w:val="55"/>
          <w:sz w:val="28"/>
          <w:szCs w:val="28"/>
          <w:lang w:val="uk-UA" w:eastAsia="uk-UA"/>
        </w:rPr>
        <w:t>ризикованої поведінки, пошуку гострих почут</w:t>
      </w:r>
      <w:r w:rsidRPr="000519D3">
        <w:rPr>
          <w:rFonts w:ascii="Times New Roman" w:hAnsi="Times New Roman"/>
          <w:sz w:val="28"/>
          <w:szCs w:val="28"/>
          <w:lang w:val="uk-UA" w:eastAsia="uk-UA"/>
        </w:rPr>
        <w:t>тів</w:t>
      </w:r>
      <w:r w:rsidRPr="000519D3">
        <w:rPr>
          <w:rStyle w:val="13"/>
          <w:sz w:val="28"/>
          <w:szCs w:val="28"/>
          <w:lang w:val="uk-UA" w:eastAsia="uk-UA"/>
        </w:rPr>
        <w:t xml:space="preserve"> щоразу</w:t>
      </w:r>
      <w:r w:rsidRPr="000519D3">
        <w:rPr>
          <w:rFonts w:ascii="Times New Roman" w:hAnsi="Times New Roman"/>
          <w:sz w:val="28"/>
          <w:szCs w:val="28"/>
          <w:lang w:val="uk-UA" w:eastAsia="uk-UA"/>
        </w:rPr>
        <w:t xml:space="preserve"> більш гостріших.</w:t>
      </w:r>
      <w:r w:rsidRPr="000519D3">
        <w:rPr>
          <w:rStyle w:val="13"/>
          <w:sz w:val="28"/>
          <w:szCs w:val="28"/>
          <w:lang w:val="uk-UA" w:eastAsia="uk-UA"/>
        </w:rPr>
        <w:t xml:space="preserve"> Разом</w:t>
      </w:r>
      <w:r w:rsidRPr="000519D3">
        <w:rPr>
          <w:rFonts w:ascii="Times New Roman" w:hAnsi="Times New Roman"/>
          <w:sz w:val="28"/>
          <w:szCs w:val="28"/>
          <w:lang w:val="uk-UA" w:eastAsia="uk-UA"/>
        </w:rPr>
        <w:t xml:space="preserve"> із цим</w:t>
      </w:r>
      <w:r w:rsidRPr="000519D3">
        <w:rPr>
          <w:rStyle w:val="13"/>
          <w:sz w:val="28"/>
          <w:szCs w:val="28"/>
          <w:lang w:val="uk-UA" w:eastAsia="uk-UA"/>
        </w:rPr>
        <w:t xml:space="preserve"> формуєть</w:t>
      </w:r>
      <w:r w:rsidRPr="000519D3">
        <w:rPr>
          <w:rFonts w:ascii="Times New Roman" w:hAnsi="Times New Roman"/>
          <w:sz w:val="28"/>
          <w:szCs w:val="28"/>
          <w:lang w:val="uk-UA" w:eastAsia="uk-UA"/>
        </w:rPr>
        <w:t>ся емоційна нестабільність, яка призводить до так званих спонтанних суїцидів.</w:t>
      </w:r>
      <w:r w:rsidRPr="000519D3">
        <w:rPr>
          <w:rStyle w:val="13"/>
          <w:sz w:val="28"/>
          <w:szCs w:val="28"/>
          <w:lang w:val="uk-UA" w:eastAsia="uk-UA"/>
        </w:rPr>
        <w:t xml:space="preserve"> У</w:t>
      </w:r>
      <w:r w:rsidRPr="000519D3">
        <w:rPr>
          <w:rFonts w:ascii="Times New Roman" w:hAnsi="Times New Roman"/>
          <w:sz w:val="28"/>
          <w:szCs w:val="28"/>
          <w:lang w:val="uk-UA" w:eastAsia="uk-UA"/>
        </w:rPr>
        <w:t xml:space="preserve"> такому разі оточуючі дорослі мають бути готовими до</w:t>
      </w:r>
      <w:r w:rsidRPr="000519D3">
        <w:rPr>
          <w:rStyle w:val="13"/>
          <w:sz w:val="28"/>
          <w:szCs w:val="28"/>
          <w:lang w:val="uk-UA" w:eastAsia="uk-UA"/>
        </w:rPr>
        <w:t xml:space="preserve"> оперативних</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дій у наданні адекватної допомоги такім підліткам. Профілактична робота</w:t>
      </w:r>
      <w:r w:rsidRPr="000519D3">
        <w:rPr>
          <w:rStyle w:val="13"/>
          <w:sz w:val="28"/>
          <w:szCs w:val="28"/>
          <w:lang w:val="uk-UA" w:eastAsia="uk-UA"/>
        </w:rPr>
        <w:t xml:space="preserve"> має</w:t>
      </w:r>
      <w:r w:rsidRPr="000519D3">
        <w:rPr>
          <w:rFonts w:ascii="Times New Roman" w:hAnsi="Times New Roman"/>
          <w:sz w:val="28"/>
          <w:szCs w:val="28"/>
          <w:lang w:val="uk-UA" w:eastAsia="uk-UA"/>
        </w:rPr>
        <w:t xml:space="preserve"> будувати</w:t>
      </w:r>
      <w:r w:rsidRPr="000519D3">
        <w:rPr>
          <w:rStyle w:val="1385pt"/>
          <w:sz w:val="28"/>
          <w:szCs w:val="28"/>
          <w:lang w:val="uk-UA" w:eastAsia="uk-UA"/>
        </w:rPr>
        <w:t>ся</w:t>
      </w:r>
      <w:r w:rsidRPr="000519D3">
        <w:rPr>
          <w:rFonts w:ascii="Times New Roman" w:hAnsi="Times New Roman"/>
          <w:sz w:val="28"/>
          <w:szCs w:val="28"/>
          <w:lang w:val="uk-UA" w:eastAsia="uk-UA"/>
        </w:rPr>
        <w:t xml:space="preserve"> спільно з батьками на послабленні ігрової </w:t>
      </w:r>
      <w:r w:rsidRPr="000519D3">
        <w:rPr>
          <w:rStyle w:val="1385pt"/>
          <w:sz w:val="28"/>
          <w:szCs w:val="28"/>
          <w:lang w:val="uk-UA" w:eastAsia="uk-UA"/>
        </w:rPr>
        <w:t>комп</w:t>
      </w:r>
      <w:r w:rsidRPr="000519D3">
        <w:rPr>
          <w:rFonts w:ascii="Times New Roman" w:hAnsi="Times New Roman"/>
          <w:sz w:val="28"/>
          <w:szCs w:val="28"/>
          <w:lang w:val="uk-UA" w:eastAsia="uk-UA"/>
        </w:rPr>
        <w:t>'ютерної залежності дітей як першопричини.</w:t>
      </w:r>
    </w:p>
    <w:p w:rsidR="006E0DDC" w:rsidRPr="000519D3" w:rsidRDefault="006E0DDC" w:rsidP="006E0DDC">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Стрес також має негативну дію на дитину. У ситуації стресу свідомість починає працювати гірше.</w:t>
      </w:r>
      <w:r w:rsidRPr="000519D3">
        <w:rPr>
          <w:rStyle w:val="13"/>
          <w:sz w:val="28"/>
          <w:szCs w:val="28"/>
          <w:lang w:val="uk-UA" w:eastAsia="uk-UA"/>
        </w:rPr>
        <w:t xml:space="preserve"> У</w:t>
      </w:r>
      <w:r w:rsidRPr="000519D3">
        <w:rPr>
          <w:rFonts w:ascii="Times New Roman" w:hAnsi="Times New Roman"/>
          <w:sz w:val="28"/>
          <w:szCs w:val="28"/>
          <w:lang w:val="uk-UA" w:eastAsia="uk-UA"/>
        </w:rPr>
        <w:t xml:space="preserve"> цей час на думку можуть прийти</w:t>
      </w:r>
      <w:r w:rsidRPr="000519D3">
        <w:rPr>
          <w:rStyle w:val="13"/>
          <w:sz w:val="28"/>
          <w:szCs w:val="28"/>
          <w:lang w:val="uk-UA" w:eastAsia="uk-UA"/>
        </w:rPr>
        <w:t xml:space="preserve"> ідеї, </w:t>
      </w:r>
      <w:r w:rsidRPr="000519D3">
        <w:rPr>
          <w:rStyle w:val="13-1pt"/>
          <w:sz w:val="28"/>
          <w:szCs w:val="28"/>
          <w:lang w:val="uk-UA" w:eastAsia="uk-UA"/>
        </w:rPr>
        <w:t>почуті</w:t>
      </w:r>
      <w:r w:rsidRPr="000519D3">
        <w:rPr>
          <w:rFonts w:ascii="Times New Roman" w:hAnsi="Times New Roman"/>
          <w:sz w:val="28"/>
          <w:szCs w:val="28"/>
          <w:lang w:val="uk-UA" w:eastAsia="uk-UA"/>
        </w:rPr>
        <w:t xml:space="preserve"> раніше. Нагадуємо, що рівень критичного мислення в дітей невисокий, вони не здатні аналі</w:t>
      </w:r>
      <w:r w:rsidRPr="000519D3">
        <w:rPr>
          <w:rFonts w:ascii="Times New Roman" w:hAnsi="Times New Roman"/>
          <w:sz w:val="28"/>
          <w:szCs w:val="28"/>
          <w:lang w:val="uk-UA"/>
        </w:rPr>
        <w:t>зувати ін</w:t>
      </w:r>
      <w:r w:rsidRPr="000519D3">
        <w:rPr>
          <w:rStyle w:val="5TrebuchetMS"/>
          <w:rFonts w:ascii="Times New Roman" w:hAnsi="Times New Roman" w:cs="Times New Roman"/>
          <w:sz w:val="28"/>
          <w:szCs w:val="28"/>
          <w:lang w:val="uk-UA" w:eastAsia="uk-UA"/>
        </w:rPr>
        <w:t>формацію,</w:t>
      </w:r>
      <w:r w:rsidRPr="000519D3">
        <w:rPr>
          <w:rStyle w:val="511pt"/>
          <w:sz w:val="28"/>
          <w:szCs w:val="28"/>
          <w:lang w:val="uk-UA" w:eastAsia="uk-UA"/>
        </w:rPr>
        <w:t xml:space="preserve"> </w:t>
      </w:r>
      <w:r w:rsidRPr="000519D3">
        <w:rPr>
          <w:rStyle w:val="511pt"/>
          <w:b w:val="0"/>
          <w:sz w:val="28"/>
          <w:szCs w:val="28"/>
          <w:lang w:val="uk-UA" w:eastAsia="uk-UA"/>
        </w:rPr>
        <w:t>що</w:t>
      </w:r>
      <w:r w:rsidRPr="000519D3">
        <w:rPr>
          <w:rStyle w:val="55"/>
          <w:sz w:val="28"/>
          <w:szCs w:val="28"/>
          <w:lang w:val="uk-UA" w:eastAsia="uk-UA"/>
        </w:rPr>
        <w:t xml:space="preserve"> надходить з екрану телеві</w:t>
      </w:r>
      <w:r w:rsidRPr="000519D3">
        <w:rPr>
          <w:rFonts w:ascii="Times New Roman" w:hAnsi="Times New Roman"/>
          <w:sz w:val="28"/>
          <w:szCs w:val="28"/>
          <w:lang w:val="uk-UA"/>
        </w:rPr>
        <w:t>зо</w:t>
      </w:r>
      <w:r w:rsidRPr="000519D3">
        <w:rPr>
          <w:rStyle w:val="5-1pt"/>
          <w:sz w:val="28"/>
          <w:szCs w:val="28"/>
          <w:lang w:val="uk-UA" w:eastAsia="uk-UA"/>
        </w:rPr>
        <w:t>ра</w:t>
      </w:r>
      <w:r w:rsidRPr="000519D3">
        <w:rPr>
          <w:rStyle w:val="55"/>
          <w:sz w:val="28"/>
          <w:szCs w:val="28"/>
          <w:lang w:val="uk-UA" w:eastAsia="uk-UA"/>
        </w:rPr>
        <w:t xml:space="preserve"> чи комп'ютера, бо швидкість іі надходження значно швидше, ніж дитячий мозок здатний аналі</w:t>
      </w:r>
      <w:r w:rsidRPr="000519D3">
        <w:rPr>
          <w:rFonts w:ascii="Times New Roman" w:hAnsi="Times New Roman"/>
          <w:sz w:val="28"/>
          <w:szCs w:val="28"/>
          <w:lang w:val="uk-UA" w:eastAsia="uk-UA"/>
        </w:rPr>
        <w:t>зувати. Тому така інформація проходить без філь</w:t>
      </w:r>
      <w:r w:rsidRPr="000519D3">
        <w:rPr>
          <w:rStyle w:val="13"/>
          <w:sz w:val="28"/>
          <w:szCs w:val="28"/>
          <w:lang w:val="uk-UA" w:eastAsia="uk-UA"/>
        </w:rPr>
        <w:t>трів і</w:t>
      </w:r>
      <w:r w:rsidRPr="000519D3">
        <w:rPr>
          <w:rFonts w:ascii="Times New Roman" w:hAnsi="Times New Roman"/>
          <w:sz w:val="28"/>
          <w:szCs w:val="28"/>
          <w:lang w:val="uk-UA" w:eastAsia="uk-UA"/>
        </w:rPr>
        <w:t xml:space="preserve"> сприймається як найкращий варіант.</w:t>
      </w:r>
    </w:p>
    <w:p w:rsidR="00B33717" w:rsidRPr="000519D3" w:rsidRDefault="00B33717" w:rsidP="00B33717">
      <w:pPr>
        <w:pStyle w:val="a5"/>
        <w:ind w:firstLine="709"/>
        <w:jc w:val="both"/>
        <w:rPr>
          <w:rFonts w:ascii="Times New Roman" w:hAnsi="Times New Roman"/>
          <w:sz w:val="30"/>
          <w:szCs w:val="30"/>
        </w:rPr>
      </w:pPr>
      <w:r w:rsidRPr="000519D3">
        <w:rPr>
          <w:rFonts w:ascii="Times New Roman" w:hAnsi="Times New Roman"/>
          <w:sz w:val="30"/>
          <w:szCs w:val="30"/>
          <w:lang w:val="uk-UA"/>
        </w:rPr>
        <w:t xml:space="preserve">З порадами батькам відносно створення безпечного середовища для дітей в Інтернеті можна ознайомитися на сайті Центра практичних психології та соціальної роботи Одеського обласного інститут </w:t>
      </w:r>
      <w:r w:rsidRPr="000519D3">
        <w:rPr>
          <w:rFonts w:ascii="Times New Roman" w:hAnsi="Times New Roman"/>
          <w:sz w:val="30"/>
          <w:szCs w:val="30"/>
          <w:lang w:val="uk-UA"/>
        </w:rPr>
        <w:lastRenderedPageBreak/>
        <w:t xml:space="preserve">удосконалення вчителів </w:t>
      </w:r>
      <w:r w:rsidR="006A6C1D" w:rsidRPr="000519D3">
        <w:rPr>
          <w:rFonts w:ascii="Times New Roman" w:hAnsi="Times New Roman"/>
          <w:sz w:val="30"/>
          <w:szCs w:val="30"/>
          <w:lang w:val="uk-UA"/>
        </w:rPr>
        <w:t xml:space="preserve">в розділі «Корисна інформація» за посилання </w:t>
      </w:r>
      <w:hyperlink r:id="rId7" w:history="1">
        <w:r w:rsidR="006A6C1D" w:rsidRPr="000519D3">
          <w:rPr>
            <w:rStyle w:val="ad"/>
            <w:rFonts w:ascii="Times New Roman" w:hAnsi="Times New Roman"/>
            <w:color w:val="auto"/>
            <w:sz w:val="30"/>
            <w:szCs w:val="30"/>
            <w:lang w:val="en-US"/>
          </w:rPr>
          <w:t>http</w:t>
        </w:r>
        <w:r w:rsidR="006A6C1D" w:rsidRPr="000519D3">
          <w:rPr>
            <w:rStyle w:val="ad"/>
            <w:rFonts w:ascii="Times New Roman" w:hAnsi="Times New Roman"/>
            <w:color w:val="auto"/>
            <w:sz w:val="30"/>
            <w:szCs w:val="30"/>
          </w:rPr>
          <w:t>://</w:t>
        </w:r>
        <w:proofErr w:type="spellStart"/>
        <w:r w:rsidR="006A6C1D" w:rsidRPr="000519D3">
          <w:rPr>
            <w:rStyle w:val="ad"/>
            <w:rFonts w:ascii="Times New Roman" w:hAnsi="Times New Roman"/>
            <w:color w:val="auto"/>
            <w:sz w:val="30"/>
            <w:szCs w:val="30"/>
            <w:lang w:val="en-US"/>
          </w:rPr>
          <w:t>ocpp</w:t>
        </w:r>
        <w:proofErr w:type="spellEnd"/>
        <w:r w:rsidR="006A6C1D" w:rsidRPr="000519D3">
          <w:rPr>
            <w:rStyle w:val="ad"/>
            <w:rFonts w:ascii="Times New Roman" w:hAnsi="Times New Roman"/>
            <w:color w:val="auto"/>
            <w:sz w:val="30"/>
            <w:szCs w:val="30"/>
            <w:lang w:val="uk-UA"/>
          </w:rPr>
          <w:t>.</w:t>
        </w:r>
        <w:proofErr w:type="spellStart"/>
        <w:r w:rsidR="006A6C1D" w:rsidRPr="000519D3">
          <w:rPr>
            <w:rStyle w:val="ad"/>
            <w:rFonts w:ascii="Times New Roman" w:hAnsi="Times New Roman"/>
            <w:color w:val="auto"/>
            <w:sz w:val="30"/>
            <w:szCs w:val="30"/>
            <w:lang w:val="en-US"/>
          </w:rPr>
          <w:t>odessaedu</w:t>
        </w:r>
        <w:proofErr w:type="spellEnd"/>
        <w:r w:rsidR="006A6C1D" w:rsidRPr="000519D3">
          <w:rPr>
            <w:rStyle w:val="ad"/>
            <w:rFonts w:ascii="Times New Roman" w:hAnsi="Times New Roman"/>
            <w:color w:val="auto"/>
            <w:sz w:val="30"/>
            <w:szCs w:val="30"/>
            <w:lang w:val="uk-UA"/>
          </w:rPr>
          <w:t>.</w:t>
        </w:r>
        <w:r w:rsidR="006A6C1D" w:rsidRPr="000519D3">
          <w:rPr>
            <w:rStyle w:val="ad"/>
            <w:rFonts w:ascii="Times New Roman" w:hAnsi="Times New Roman"/>
            <w:color w:val="auto"/>
            <w:sz w:val="30"/>
            <w:szCs w:val="30"/>
            <w:lang w:val="en-US"/>
          </w:rPr>
          <w:t>net</w:t>
        </w:r>
        <w:r w:rsidR="006A6C1D" w:rsidRPr="000519D3">
          <w:rPr>
            <w:rStyle w:val="ad"/>
            <w:rFonts w:ascii="Times New Roman" w:hAnsi="Times New Roman"/>
            <w:color w:val="auto"/>
            <w:sz w:val="30"/>
            <w:szCs w:val="30"/>
          </w:rPr>
          <w:t>/</w:t>
        </w:r>
        <w:proofErr w:type="spellStart"/>
        <w:r w:rsidR="006A6C1D" w:rsidRPr="000519D3">
          <w:rPr>
            <w:rStyle w:val="ad"/>
            <w:rFonts w:ascii="Times New Roman" w:hAnsi="Times New Roman"/>
            <w:color w:val="auto"/>
            <w:sz w:val="30"/>
            <w:szCs w:val="30"/>
            <w:lang w:val="en-US"/>
          </w:rPr>
          <w:t>uk</w:t>
        </w:r>
        <w:proofErr w:type="spellEnd"/>
        <w:r w:rsidR="006A6C1D" w:rsidRPr="000519D3">
          <w:rPr>
            <w:rStyle w:val="ad"/>
            <w:rFonts w:ascii="Times New Roman" w:hAnsi="Times New Roman"/>
            <w:color w:val="auto"/>
            <w:sz w:val="30"/>
            <w:szCs w:val="30"/>
          </w:rPr>
          <w:t>/</w:t>
        </w:r>
        <w:r w:rsidR="006A6C1D" w:rsidRPr="000519D3">
          <w:rPr>
            <w:rStyle w:val="ad"/>
            <w:rFonts w:ascii="Times New Roman" w:hAnsi="Times New Roman"/>
            <w:color w:val="auto"/>
            <w:sz w:val="30"/>
            <w:szCs w:val="30"/>
            <w:lang w:val="en-US"/>
          </w:rPr>
          <w:t>site</w:t>
        </w:r>
        <w:r w:rsidR="006A6C1D" w:rsidRPr="000519D3">
          <w:rPr>
            <w:rStyle w:val="ad"/>
            <w:rFonts w:ascii="Times New Roman" w:hAnsi="Times New Roman"/>
            <w:color w:val="auto"/>
            <w:sz w:val="30"/>
            <w:szCs w:val="30"/>
          </w:rPr>
          <w:t>/</w:t>
        </w:r>
        <w:proofErr w:type="spellStart"/>
        <w:r w:rsidR="006A6C1D" w:rsidRPr="000519D3">
          <w:rPr>
            <w:rStyle w:val="ad"/>
            <w:rFonts w:ascii="Times New Roman" w:hAnsi="Times New Roman"/>
            <w:color w:val="auto"/>
            <w:sz w:val="30"/>
            <w:szCs w:val="30"/>
            <w:lang w:val="en-US"/>
          </w:rPr>
          <w:t>korisna</w:t>
        </w:r>
        <w:proofErr w:type="spellEnd"/>
        <w:r w:rsidR="006A6C1D" w:rsidRPr="000519D3">
          <w:rPr>
            <w:rStyle w:val="ad"/>
            <w:rFonts w:ascii="Times New Roman" w:hAnsi="Times New Roman"/>
            <w:color w:val="auto"/>
            <w:sz w:val="30"/>
            <w:szCs w:val="30"/>
          </w:rPr>
          <w:t>-</w:t>
        </w:r>
        <w:proofErr w:type="spellStart"/>
        <w:r w:rsidR="006A6C1D" w:rsidRPr="000519D3">
          <w:rPr>
            <w:rStyle w:val="ad"/>
            <w:rFonts w:ascii="Times New Roman" w:hAnsi="Times New Roman"/>
            <w:color w:val="auto"/>
            <w:sz w:val="30"/>
            <w:szCs w:val="30"/>
            <w:lang w:val="en-US"/>
          </w:rPr>
          <w:t>informatsiya</w:t>
        </w:r>
        <w:proofErr w:type="spellEnd"/>
        <w:r w:rsidR="006A6C1D" w:rsidRPr="000519D3">
          <w:rPr>
            <w:rStyle w:val="ad"/>
            <w:rFonts w:ascii="Times New Roman" w:hAnsi="Times New Roman"/>
            <w:color w:val="auto"/>
            <w:sz w:val="30"/>
            <w:szCs w:val="30"/>
          </w:rPr>
          <w:t>.</w:t>
        </w:r>
        <w:r w:rsidR="006A6C1D" w:rsidRPr="000519D3">
          <w:rPr>
            <w:rStyle w:val="ad"/>
            <w:rFonts w:ascii="Times New Roman" w:hAnsi="Times New Roman"/>
            <w:color w:val="auto"/>
            <w:sz w:val="30"/>
            <w:szCs w:val="30"/>
            <w:lang w:val="en-US"/>
          </w:rPr>
          <w:t>html</w:t>
        </w:r>
      </w:hyperlink>
      <w:r w:rsidR="006A6C1D" w:rsidRPr="000519D3">
        <w:rPr>
          <w:rFonts w:ascii="Times New Roman" w:hAnsi="Times New Roman"/>
          <w:sz w:val="30"/>
          <w:szCs w:val="30"/>
        </w:rPr>
        <w:t xml:space="preserve">. </w:t>
      </w:r>
    </w:p>
    <w:p w:rsidR="00601D37" w:rsidRPr="000519D3" w:rsidRDefault="00601D37" w:rsidP="006A6C1D">
      <w:pPr>
        <w:pStyle w:val="a5"/>
        <w:ind w:firstLine="709"/>
        <w:jc w:val="both"/>
        <w:rPr>
          <w:rFonts w:ascii="Times New Roman" w:hAnsi="Times New Roman"/>
          <w:sz w:val="28"/>
          <w:szCs w:val="28"/>
          <w:lang w:val="uk-UA" w:eastAsia="uk-UA"/>
        </w:rPr>
      </w:pPr>
    </w:p>
    <w:p w:rsidR="00A6206E" w:rsidRPr="000519D3" w:rsidRDefault="00A6206E" w:rsidP="00A6206E">
      <w:pPr>
        <w:pStyle w:val="a5"/>
        <w:ind w:firstLine="709"/>
        <w:jc w:val="both"/>
        <w:rPr>
          <w:rFonts w:ascii="Times New Roman" w:hAnsi="Times New Roman"/>
          <w:sz w:val="28"/>
          <w:szCs w:val="28"/>
          <w:lang w:val="uk-UA"/>
        </w:rPr>
      </w:pPr>
      <w:r w:rsidRPr="000519D3">
        <w:rPr>
          <w:rFonts w:ascii="Times New Roman" w:hAnsi="Times New Roman"/>
          <w:sz w:val="28"/>
          <w:szCs w:val="28"/>
          <w:lang w:val="uk-UA"/>
        </w:rPr>
        <w:t xml:space="preserve">Ключовим елементом виховної діяльності питань запобігання суїциду в умовах навчального закладу є формування стійких навичок здорового способу життя та усвідомленої безпечної поведінки учнівської молоді. </w:t>
      </w:r>
    </w:p>
    <w:p w:rsidR="00A6206E" w:rsidRPr="000519D3" w:rsidRDefault="00A6206E" w:rsidP="00A6206E">
      <w:pPr>
        <w:pStyle w:val="a5"/>
        <w:ind w:firstLine="709"/>
        <w:rPr>
          <w:rFonts w:ascii="Times New Roman" w:hAnsi="Times New Roman"/>
          <w:sz w:val="28"/>
          <w:szCs w:val="28"/>
          <w:lang w:val="uk-UA"/>
        </w:rPr>
      </w:pPr>
      <w:r w:rsidRPr="000519D3">
        <w:rPr>
          <w:rFonts w:ascii="Times New Roman" w:hAnsi="Times New Roman"/>
          <w:sz w:val="28"/>
          <w:szCs w:val="28"/>
          <w:lang w:val="uk-UA"/>
        </w:rPr>
        <w:t>При цьому потрібно враховувати:</w:t>
      </w:r>
    </w:p>
    <w:p w:rsidR="00A6206E" w:rsidRPr="000519D3" w:rsidRDefault="00A6206E" w:rsidP="00A6206E">
      <w:pPr>
        <w:pStyle w:val="a5"/>
        <w:numPr>
          <w:ilvl w:val="0"/>
          <w:numId w:val="12"/>
        </w:numPr>
        <w:jc w:val="both"/>
        <w:rPr>
          <w:rFonts w:ascii="Times New Roman" w:hAnsi="Times New Roman"/>
          <w:sz w:val="28"/>
          <w:szCs w:val="28"/>
          <w:lang w:val="uk-UA"/>
        </w:rPr>
      </w:pPr>
      <w:r w:rsidRPr="000519D3">
        <w:rPr>
          <w:rFonts w:ascii="Times New Roman" w:hAnsi="Times New Roman"/>
          <w:sz w:val="28"/>
          <w:szCs w:val="28"/>
          <w:lang w:val="uk-UA"/>
        </w:rPr>
        <w:t>вік та характерні для певного віку</w:t>
      </w:r>
      <w:r w:rsidRPr="000519D3">
        <w:rPr>
          <w:rStyle w:val="Calibri2"/>
          <w:rFonts w:ascii="Times New Roman" w:hAnsi="Times New Roman" w:cs="Times New Roman"/>
          <w:b w:val="0"/>
          <w:bCs w:val="0"/>
          <w:spacing w:val="0"/>
          <w:sz w:val="28"/>
          <w:szCs w:val="28"/>
          <w:lang w:val="uk-UA"/>
        </w:rPr>
        <w:t xml:space="preserve"> особливос</w:t>
      </w:r>
      <w:r w:rsidRPr="000519D3">
        <w:rPr>
          <w:rFonts w:ascii="Times New Roman" w:hAnsi="Times New Roman"/>
          <w:sz w:val="28"/>
          <w:szCs w:val="28"/>
          <w:lang w:val="uk-UA"/>
        </w:rPr>
        <w:t xml:space="preserve">ті психофізичного розвитку учнів (специфіку сприймання, мислення, уваги, емоційно-вольової та </w:t>
      </w:r>
      <w:proofErr w:type="spellStart"/>
      <w:r w:rsidRPr="000519D3">
        <w:rPr>
          <w:rFonts w:ascii="Times New Roman" w:hAnsi="Times New Roman"/>
          <w:sz w:val="28"/>
          <w:szCs w:val="28"/>
          <w:lang w:val="uk-UA"/>
        </w:rPr>
        <w:t>потребово-мотиваційної</w:t>
      </w:r>
      <w:proofErr w:type="spellEnd"/>
      <w:r w:rsidRPr="000519D3">
        <w:rPr>
          <w:rFonts w:ascii="Times New Roman" w:hAnsi="Times New Roman"/>
          <w:sz w:val="28"/>
          <w:szCs w:val="28"/>
          <w:lang w:val="uk-UA"/>
        </w:rPr>
        <w:t xml:space="preserve"> сфер особистості; типові для конкретного віку способи особистісної взаємодії тощо); </w:t>
      </w:r>
    </w:p>
    <w:p w:rsidR="00A6206E" w:rsidRPr="000519D3" w:rsidRDefault="00A6206E" w:rsidP="00A6206E">
      <w:pPr>
        <w:pStyle w:val="a5"/>
        <w:numPr>
          <w:ilvl w:val="0"/>
          <w:numId w:val="12"/>
        </w:numPr>
        <w:rPr>
          <w:rFonts w:ascii="Times New Roman" w:hAnsi="Times New Roman"/>
          <w:sz w:val="28"/>
          <w:szCs w:val="28"/>
          <w:lang w:val="uk-UA"/>
        </w:rPr>
      </w:pPr>
      <w:r w:rsidRPr="000519D3">
        <w:rPr>
          <w:rFonts w:ascii="Times New Roman" w:hAnsi="Times New Roman"/>
          <w:sz w:val="28"/>
          <w:szCs w:val="28"/>
          <w:lang w:val="uk-UA" w:eastAsia="uk-UA"/>
        </w:rPr>
        <w:t>особливості соціального оточення та життєвий досвід вихованців;</w:t>
      </w:r>
    </w:p>
    <w:p w:rsidR="00A6206E" w:rsidRPr="000519D3" w:rsidRDefault="00A6206E" w:rsidP="00A6206E">
      <w:pPr>
        <w:pStyle w:val="a5"/>
        <w:numPr>
          <w:ilvl w:val="0"/>
          <w:numId w:val="12"/>
        </w:numPr>
        <w:rPr>
          <w:rFonts w:ascii="Times New Roman" w:hAnsi="Times New Roman"/>
          <w:sz w:val="28"/>
          <w:szCs w:val="28"/>
          <w:lang w:val="uk-UA"/>
        </w:rPr>
      </w:pPr>
      <w:r w:rsidRPr="000519D3">
        <w:rPr>
          <w:rFonts w:ascii="Times New Roman" w:hAnsi="Times New Roman"/>
          <w:sz w:val="28"/>
          <w:szCs w:val="28"/>
          <w:lang w:val="uk-UA" w:eastAsia="uk-UA"/>
        </w:rPr>
        <w:t>рівень сформованості навичок безпечної поведінки.</w:t>
      </w:r>
    </w:p>
    <w:p w:rsidR="006A6C1D" w:rsidRPr="000519D3" w:rsidRDefault="00A6206E" w:rsidP="006A6C1D">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Отже, у</w:t>
      </w:r>
      <w:r w:rsidR="006A6C1D" w:rsidRPr="000519D3">
        <w:rPr>
          <w:rFonts w:ascii="Times New Roman" w:hAnsi="Times New Roman"/>
          <w:sz w:val="28"/>
          <w:szCs w:val="28"/>
          <w:lang w:val="uk-UA" w:eastAsia="uk-UA"/>
        </w:rPr>
        <w:t xml:space="preserve"> профілактичній роботі </w:t>
      </w:r>
      <w:r w:rsidRPr="000519D3">
        <w:rPr>
          <w:rFonts w:ascii="Times New Roman" w:hAnsi="Times New Roman"/>
          <w:sz w:val="28"/>
          <w:szCs w:val="28"/>
          <w:lang w:val="uk-UA" w:eastAsia="uk-UA"/>
        </w:rPr>
        <w:t>дуже важливо</w:t>
      </w:r>
      <w:r w:rsidR="006A6C1D" w:rsidRPr="000519D3">
        <w:rPr>
          <w:rFonts w:ascii="Times New Roman" w:hAnsi="Times New Roman"/>
          <w:sz w:val="28"/>
          <w:szCs w:val="28"/>
          <w:lang w:val="uk-UA" w:eastAsia="uk-UA"/>
        </w:rPr>
        <w:t xml:space="preserve"> враховувати, що школярі відрізняються певними психологічними віковими особливостями, які часто є додатковими чинниками ризикованої поведінки, травматизму.</w:t>
      </w:r>
    </w:p>
    <w:p w:rsidR="006A6C1D" w:rsidRPr="000519D3" w:rsidRDefault="006A6C1D" w:rsidP="006A6C1D">
      <w:pPr>
        <w:pStyle w:val="a5"/>
        <w:ind w:firstLine="709"/>
        <w:jc w:val="both"/>
        <w:rPr>
          <w:rFonts w:ascii="Times New Roman" w:hAnsi="Times New Roman"/>
          <w:sz w:val="28"/>
          <w:szCs w:val="28"/>
          <w:lang w:val="uk-UA"/>
        </w:rPr>
      </w:pPr>
      <w:r w:rsidRPr="000519D3">
        <w:rPr>
          <w:rFonts w:ascii="Times New Roman" w:hAnsi="Times New Roman"/>
          <w:b/>
          <w:sz w:val="28"/>
          <w:szCs w:val="28"/>
          <w:lang w:val="uk-UA" w:eastAsia="uk-UA"/>
        </w:rPr>
        <w:t xml:space="preserve">Такими віковими особливостями дітей </w:t>
      </w:r>
      <w:r w:rsidRPr="000519D3">
        <w:rPr>
          <w:rFonts w:ascii="Times New Roman" w:hAnsi="Times New Roman"/>
          <w:b/>
          <w:sz w:val="28"/>
          <w:szCs w:val="28"/>
          <w:lang w:val="uk-UA" w:eastAsia="en-GB"/>
        </w:rPr>
        <w:t xml:space="preserve">1-4 </w:t>
      </w:r>
      <w:r w:rsidRPr="000519D3">
        <w:rPr>
          <w:rFonts w:ascii="Times New Roman" w:hAnsi="Times New Roman"/>
          <w:b/>
          <w:sz w:val="28"/>
          <w:szCs w:val="28"/>
          <w:lang w:val="uk-UA" w:eastAsia="uk-UA"/>
        </w:rPr>
        <w:t>класів можна вважати:</w:t>
      </w:r>
      <w:r w:rsidRPr="000519D3">
        <w:rPr>
          <w:rFonts w:ascii="Times New Roman" w:hAnsi="Times New Roman"/>
          <w:sz w:val="28"/>
          <w:szCs w:val="28"/>
          <w:lang w:val="uk-UA" w:eastAsia="uk-UA"/>
        </w:rPr>
        <w:t xml:space="preserve"> недостатній розвиток довільної уваги, незначний соціальний та моральний досвід, орієнтацію на зовнішній контроль із боку дорослих, підвищену рухову активність, емоційність, імпульсивність та безпосередність поведінки, бажання постійно розширювати коло спілкування, наслідувати поведінку старших.</w:t>
      </w:r>
    </w:p>
    <w:p w:rsidR="006A6C1D" w:rsidRPr="000519D3" w:rsidRDefault="006A6C1D" w:rsidP="006A6C1D">
      <w:pPr>
        <w:pStyle w:val="a5"/>
        <w:ind w:firstLine="709"/>
        <w:jc w:val="both"/>
        <w:rPr>
          <w:rFonts w:ascii="Times New Roman" w:hAnsi="Times New Roman"/>
          <w:sz w:val="28"/>
          <w:szCs w:val="28"/>
          <w:lang w:eastAsia="uk-UA"/>
        </w:rPr>
      </w:pPr>
      <w:r w:rsidRPr="000519D3">
        <w:rPr>
          <w:rFonts w:ascii="Times New Roman" w:hAnsi="Times New Roman"/>
          <w:b/>
          <w:sz w:val="28"/>
          <w:szCs w:val="28"/>
          <w:lang w:val="uk-UA" w:eastAsia="uk-UA"/>
        </w:rPr>
        <w:t xml:space="preserve">Діти середнього шкільного віку </w:t>
      </w:r>
      <w:r w:rsidRPr="000519D3">
        <w:rPr>
          <w:rFonts w:ascii="Times New Roman" w:hAnsi="Times New Roman"/>
          <w:sz w:val="28"/>
          <w:szCs w:val="28"/>
          <w:lang w:val="uk-UA" w:eastAsia="uk-UA"/>
        </w:rPr>
        <w:t>характеризуються браком розвинених вольових якостей одночасно із потребою в самоповазі, самоствердженні, визнанні товаришів, позитивному ставленні з боку друзів. Саме тому вони часто прагнуть «виявити дорослість», експериментують. Коли у частини молоді немає навичок конструктивного спілкування, загальних принципів розуміння сутності найпростіших соціальних процесів і явищ, то це призводить до конфліктів, стресових ситуацій, неадекватної та залежної соціальної поведінки.</w:t>
      </w:r>
    </w:p>
    <w:p w:rsidR="00D21B76" w:rsidRPr="000519D3" w:rsidRDefault="00D21B76" w:rsidP="00D21B76">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Характерним для мотивації підліткових самогубств є превалювання почуттів безнадії та безпорадності, підвищена чутливість до образи власної гідності, максималізм в оцінках подій і людей, невміння передбачати справжні наслідки своїх вчинків. Властива періоду становлення особистості самовпевненість у поєднанні з вищевказаними рисами породжує відчуття безвихідності, фатальності конфлікту, загострює переживання відчаю та самотності. При такому внутрішньому стані навіть незначний стрес може призвести до небезпеки суїциду дитини або підлітка.</w:t>
      </w:r>
    </w:p>
    <w:p w:rsidR="006A6C1D" w:rsidRPr="000519D3" w:rsidRDefault="00D21B76" w:rsidP="006A6C1D">
      <w:pPr>
        <w:pStyle w:val="a5"/>
        <w:ind w:firstLine="709"/>
        <w:jc w:val="both"/>
        <w:rPr>
          <w:rFonts w:ascii="Times New Roman" w:hAnsi="Times New Roman"/>
          <w:sz w:val="28"/>
          <w:szCs w:val="28"/>
          <w:lang w:val="uk-UA"/>
        </w:rPr>
      </w:pPr>
      <w:r w:rsidRPr="000519D3">
        <w:rPr>
          <w:rFonts w:ascii="Times New Roman" w:hAnsi="Times New Roman"/>
          <w:sz w:val="28"/>
          <w:szCs w:val="28"/>
          <w:lang w:val="uk-UA"/>
        </w:rPr>
        <w:t xml:space="preserve">О.М. </w:t>
      </w:r>
      <w:proofErr w:type="spellStart"/>
      <w:r w:rsidRPr="000519D3">
        <w:rPr>
          <w:rFonts w:ascii="Times New Roman" w:hAnsi="Times New Roman"/>
          <w:sz w:val="28"/>
          <w:szCs w:val="28"/>
          <w:lang w:val="uk-UA"/>
        </w:rPr>
        <w:t>Вроно</w:t>
      </w:r>
      <w:proofErr w:type="spellEnd"/>
      <w:r w:rsidRPr="000519D3">
        <w:rPr>
          <w:rFonts w:ascii="Times New Roman" w:hAnsi="Times New Roman"/>
          <w:sz w:val="28"/>
          <w:szCs w:val="28"/>
          <w:lang w:val="uk-UA"/>
        </w:rPr>
        <w:t xml:space="preserve"> та А.Г. </w:t>
      </w:r>
      <w:proofErr w:type="spellStart"/>
      <w:r w:rsidRPr="000519D3">
        <w:rPr>
          <w:rFonts w:ascii="Times New Roman" w:hAnsi="Times New Roman"/>
          <w:sz w:val="28"/>
          <w:szCs w:val="28"/>
          <w:lang w:val="uk-UA"/>
        </w:rPr>
        <w:t>Амбрумова</w:t>
      </w:r>
      <w:proofErr w:type="spellEnd"/>
      <w:r w:rsidRPr="000519D3">
        <w:rPr>
          <w:rFonts w:ascii="Times New Roman" w:hAnsi="Times New Roman"/>
          <w:sz w:val="28"/>
          <w:szCs w:val="28"/>
          <w:lang w:val="uk-UA"/>
        </w:rPr>
        <w:t xml:space="preserve">, досліджуючи особистісні особливості підлітків із </w:t>
      </w:r>
      <w:proofErr w:type="spellStart"/>
      <w:r w:rsidRPr="000519D3">
        <w:rPr>
          <w:rFonts w:ascii="Times New Roman" w:hAnsi="Times New Roman"/>
          <w:sz w:val="28"/>
          <w:szCs w:val="28"/>
          <w:lang w:val="uk-UA"/>
        </w:rPr>
        <w:t>суїцидальною</w:t>
      </w:r>
      <w:proofErr w:type="spellEnd"/>
      <w:r w:rsidRPr="000519D3">
        <w:rPr>
          <w:rFonts w:ascii="Times New Roman" w:hAnsi="Times New Roman"/>
          <w:sz w:val="28"/>
          <w:szCs w:val="28"/>
          <w:lang w:val="uk-UA"/>
        </w:rPr>
        <w:t xml:space="preserve"> поведінкою, прийшли до висновку про те, що для більшості з них характерна імпульсивність, яка проявляється в нездатності усвідомлювати скільки-небудь тривалий час прийняті рішення, прогнозувати наслідки вчинків. </w:t>
      </w:r>
      <w:proofErr w:type="spellStart"/>
      <w:r w:rsidRPr="000519D3">
        <w:rPr>
          <w:rFonts w:ascii="Times New Roman" w:hAnsi="Times New Roman"/>
          <w:sz w:val="28"/>
          <w:szCs w:val="28"/>
          <w:lang w:val="uk-UA"/>
        </w:rPr>
        <w:t>Підліткам-суїцидентам</w:t>
      </w:r>
      <w:proofErr w:type="spellEnd"/>
      <w:r w:rsidRPr="000519D3">
        <w:rPr>
          <w:rFonts w:ascii="Times New Roman" w:hAnsi="Times New Roman"/>
          <w:sz w:val="28"/>
          <w:szCs w:val="28"/>
          <w:lang w:val="uk-UA"/>
        </w:rPr>
        <w:t xml:space="preserve"> властива емоційна нестійкість, чим і пояснюється велика кількість конфліктних ситуацій, що часто закінчуються </w:t>
      </w:r>
      <w:proofErr w:type="spellStart"/>
      <w:r w:rsidRPr="000519D3">
        <w:rPr>
          <w:rFonts w:ascii="Times New Roman" w:hAnsi="Times New Roman"/>
          <w:sz w:val="28"/>
          <w:szCs w:val="28"/>
          <w:lang w:val="uk-UA"/>
        </w:rPr>
        <w:t>суїцидальними</w:t>
      </w:r>
      <w:proofErr w:type="spellEnd"/>
      <w:r w:rsidRPr="000519D3">
        <w:rPr>
          <w:rFonts w:ascii="Times New Roman" w:hAnsi="Times New Roman"/>
          <w:sz w:val="28"/>
          <w:szCs w:val="28"/>
          <w:lang w:val="uk-UA"/>
        </w:rPr>
        <w:t xml:space="preserve"> діями. Більшість підлітків, які вчинили </w:t>
      </w:r>
      <w:proofErr w:type="spellStart"/>
      <w:r w:rsidRPr="000519D3">
        <w:rPr>
          <w:rFonts w:ascii="Times New Roman" w:hAnsi="Times New Roman"/>
          <w:sz w:val="28"/>
          <w:szCs w:val="28"/>
          <w:lang w:val="uk-UA"/>
        </w:rPr>
        <w:t>суїцидальні</w:t>
      </w:r>
      <w:proofErr w:type="spellEnd"/>
      <w:r w:rsidRPr="000519D3">
        <w:rPr>
          <w:rFonts w:ascii="Times New Roman" w:hAnsi="Times New Roman"/>
          <w:sz w:val="28"/>
          <w:szCs w:val="28"/>
          <w:lang w:val="uk-UA"/>
        </w:rPr>
        <w:t xml:space="preserve"> дії, відрізнялися підвищеною сугестивністю, а також деякої несамостійністю </w:t>
      </w:r>
      <w:r w:rsidRPr="000519D3">
        <w:rPr>
          <w:rFonts w:ascii="Times New Roman" w:hAnsi="Times New Roman"/>
          <w:sz w:val="28"/>
          <w:szCs w:val="28"/>
          <w:lang w:val="uk-UA"/>
        </w:rPr>
        <w:lastRenderedPageBreak/>
        <w:t>мислення, залежністю від думки оточуючих, прагненням будувати свою поведінку по образу героїв книг, фільмів і т.д.</w:t>
      </w:r>
    </w:p>
    <w:p w:rsidR="006A6C1D" w:rsidRPr="000519D3" w:rsidRDefault="006A6C1D" w:rsidP="006A6C1D">
      <w:pPr>
        <w:pStyle w:val="a5"/>
        <w:ind w:firstLine="709"/>
        <w:jc w:val="both"/>
        <w:rPr>
          <w:rFonts w:ascii="Times New Roman" w:hAnsi="Times New Roman"/>
          <w:sz w:val="28"/>
          <w:szCs w:val="28"/>
          <w:lang w:val="uk-UA" w:eastAsia="uk-UA"/>
        </w:rPr>
      </w:pPr>
      <w:r w:rsidRPr="000519D3">
        <w:rPr>
          <w:rFonts w:ascii="Times New Roman" w:hAnsi="Times New Roman"/>
          <w:b/>
          <w:sz w:val="28"/>
          <w:szCs w:val="28"/>
          <w:lang w:val="uk-UA" w:eastAsia="uk-UA"/>
        </w:rPr>
        <w:t xml:space="preserve">Старшокласники </w:t>
      </w:r>
      <w:r w:rsidRPr="000519D3">
        <w:rPr>
          <w:rFonts w:ascii="Times New Roman" w:hAnsi="Times New Roman"/>
          <w:sz w:val="28"/>
          <w:szCs w:val="28"/>
          <w:lang w:val="uk-UA" w:eastAsia="uk-UA"/>
        </w:rPr>
        <w:t>відрізняються більшою самостійністю, упевненістю у своїх силах, можливостях, безкомпромісністю, бажанням та прагненням «долати труднощі», «пізнавати» себе, свої можливості, «робити відкриття», доводити та «відстоювати» власні теорії, позиції, уподобання, прихильності.</w:t>
      </w:r>
    </w:p>
    <w:p w:rsidR="007C2A64" w:rsidRPr="000519D3" w:rsidRDefault="007C2A64" w:rsidP="00AA587E">
      <w:pPr>
        <w:pStyle w:val="a5"/>
        <w:ind w:firstLine="709"/>
        <w:jc w:val="both"/>
        <w:rPr>
          <w:rFonts w:ascii="Times New Roman" w:hAnsi="Times New Roman"/>
          <w:sz w:val="28"/>
          <w:szCs w:val="28"/>
          <w:lang w:val="uk-UA" w:eastAsia="uk-UA"/>
        </w:rPr>
      </w:pPr>
    </w:p>
    <w:p w:rsidR="00601D37" w:rsidRPr="000519D3" w:rsidRDefault="00601D37" w:rsidP="00601D37">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 xml:space="preserve">Виходячи з розуміння психологічних особливостей дітей того чи іншого віку </w:t>
      </w:r>
      <w:r w:rsidR="00A6206E" w:rsidRPr="000519D3">
        <w:rPr>
          <w:rFonts w:ascii="Times New Roman" w:hAnsi="Times New Roman"/>
          <w:sz w:val="28"/>
          <w:szCs w:val="28"/>
          <w:lang w:val="uk-UA" w:eastAsia="uk-UA"/>
        </w:rPr>
        <w:t>визначаються</w:t>
      </w:r>
      <w:r w:rsidRPr="000519D3">
        <w:rPr>
          <w:rFonts w:ascii="Times New Roman" w:hAnsi="Times New Roman"/>
          <w:sz w:val="28"/>
          <w:szCs w:val="28"/>
          <w:lang w:val="uk-UA" w:eastAsia="uk-UA"/>
        </w:rPr>
        <w:t xml:space="preserve"> форми превентивної виховної роботи, які відповідають інтересам і потребам учнів, сприяють формуванню особистої позиції щодо проблеми, а саме:</w:t>
      </w:r>
    </w:p>
    <w:p w:rsidR="00601D37" w:rsidRPr="000519D3" w:rsidRDefault="00601D37" w:rsidP="00601D37">
      <w:pPr>
        <w:pStyle w:val="a5"/>
        <w:numPr>
          <w:ilvl w:val="0"/>
          <w:numId w:val="17"/>
        </w:numPr>
        <w:jc w:val="both"/>
        <w:rPr>
          <w:rFonts w:ascii="Times New Roman" w:hAnsi="Times New Roman"/>
          <w:sz w:val="28"/>
          <w:szCs w:val="28"/>
          <w:lang w:val="uk-UA"/>
        </w:rPr>
      </w:pPr>
      <w:r w:rsidRPr="000519D3">
        <w:rPr>
          <w:rStyle w:val="Calibri1"/>
          <w:rFonts w:ascii="Times New Roman" w:hAnsi="Times New Roman" w:cs="Times New Roman"/>
          <w:i w:val="0"/>
          <w:sz w:val="28"/>
          <w:szCs w:val="28"/>
          <w:lang w:val="uk-UA" w:eastAsia="uk-UA"/>
        </w:rPr>
        <w:t xml:space="preserve">для учнів </w:t>
      </w:r>
      <w:r w:rsidRPr="000519D3">
        <w:rPr>
          <w:rStyle w:val="Calibri1"/>
          <w:rFonts w:ascii="Times New Roman" w:hAnsi="Times New Roman" w:cs="Times New Roman"/>
          <w:i w:val="0"/>
          <w:sz w:val="28"/>
          <w:szCs w:val="28"/>
          <w:lang w:val="uk-UA" w:eastAsia="en-GB"/>
        </w:rPr>
        <w:t xml:space="preserve">1-4 </w:t>
      </w:r>
      <w:r w:rsidRPr="000519D3">
        <w:rPr>
          <w:rStyle w:val="Calibri1"/>
          <w:rFonts w:ascii="Times New Roman" w:hAnsi="Times New Roman" w:cs="Times New Roman"/>
          <w:i w:val="0"/>
          <w:sz w:val="28"/>
          <w:szCs w:val="28"/>
          <w:lang w:val="uk-UA" w:eastAsia="uk-UA"/>
        </w:rPr>
        <w:t xml:space="preserve">класів: </w:t>
      </w:r>
      <w:r w:rsidRPr="000519D3">
        <w:rPr>
          <w:rFonts w:ascii="Times New Roman" w:hAnsi="Times New Roman"/>
          <w:sz w:val="28"/>
          <w:szCs w:val="28"/>
          <w:lang w:val="uk-UA" w:eastAsia="uk-UA"/>
        </w:rPr>
        <w:t>рольові та ситуативні ігри, вікторини, гра станціями «Я обираю здоровий спосіб життя</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конкурси малюнків</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перегляд навчальних мультфільмів, конкурс інсценованої казки тощо;</w:t>
      </w:r>
    </w:p>
    <w:p w:rsidR="00601D37" w:rsidRPr="000519D3" w:rsidRDefault="00601D37" w:rsidP="00601D37">
      <w:pPr>
        <w:pStyle w:val="a5"/>
        <w:numPr>
          <w:ilvl w:val="0"/>
          <w:numId w:val="17"/>
        </w:numPr>
        <w:jc w:val="both"/>
        <w:rPr>
          <w:rFonts w:ascii="Times New Roman" w:hAnsi="Times New Roman"/>
          <w:sz w:val="28"/>
          <w:szCs w:val="28"/>
          <w:lang w:val="uk-UA" w:eastAsia="uk-UA"/>
        </w:rPr>
      </w:pPr>
      <w:r w:rsidRPr="000519D3">
        <w:rPr>
          <w:rStyle w:val="Calibri1"/>
          <w:rFonts w:ascii="Times New Roman" w:hAnsi="Times New Roman" w:cs="Times New Roman"/>
          <w:i w:val="0"/>
          <w:sz w:val="28"/>
          <w:szCs w:val="28"/>
          <w:lang w:val="uk-UA" w:eastAsia="uk-UA"/>
        </w:rPr>
        <w:t xml:space="preserve">для учнів </w:t>
      </w:r>
      <w:r w:rsidRPr="000519D3">
        <w:rPr>
          <w:rStyle w:val="Calibri1"/>
          <w:rFonts w:ascii="Times New Roman" w:hAnsi="Times New Roman" w:cs="Times New Roman"/>
          <w:i w:val="0"/>
          <w:sz w:val="28"/>
          <w:szCs w:val="28"/>
          <w:lang w:val="uk-UA" w:eastAsia="en-GB"/>
        </w:rPr>
        <w:t xml:space="preserve">5-8 </w:t>
      </w:r>
      <w:r w:rsidRPr="000519D3">
        <w:rPr>
          <w:rStyle w:val="Calibri1"/>
          <w:rFonts w:ascii="Times New Roman" w:hAnsi="Times New Roman" w:cs="Times New Roman"/>
          <w:i w:val="0"/>
          <w:sz w:val="28"/>
          <w:szCs w:val="28"/>
          <w:lang w:val="uk-UA" w:eastAsia="uk-UA"/>
        </w:rPr>
        <w:t>класів:</w:t>
      </w:r>
      <w:r w:rsidRPr="000519D3">
        <w:rPr>
          <w:rFonts w:ascii="Times New Roman" w:hAnsi="Times New Roman"/>
          <w:i/>
          <w:sz w:val="28"/>
          <w:szCs w:val="28"/>
          <w:lang w:val="uk-UA" w:eastAsia="uk-UA"/>
        </w:rPr>
        <w:t xml:space="preserve"> </w:t>
      </w:r>
      <w:r w:rsidRPr="000519D3">
        <w:rPr>
          <w:rFonts w:ascii="Times New Roman" w:hAnsi="Times New Roman"/>
          <w:sz w:val="28"/>
          <w:szCs w:val="28"/>
          <w:lang w:val="uk-UA" w:eastAsia="uk-UA"/>
        </w:rPr>
        <w:t xml:space="preserve">вікторини, зустрічі з фахівцями (медиками, співробітниками ДСНС, правоохоронних, рятувальних, служб та ін.), перегляд тематичних фільмів з обов'язковим наступним обговоренням, тренінги, проектна діяльність, акції, </w:t>
      </w:r>
      <w:proofErr w:type="spellStart"/>
      <w:r w:rsidRPr="000519D3">
        <w:rPr>
          <w:rFonts w:ascii="Times New Roman" w:hAnsi="Times New Roman"/>
          <w:sz w:val="28"/>
          <w:szCs w:val="28"/>
          <w:lang w:val="uk-UA" w:eastAsia="uk-UA"/>
        </w:rPr>
        <w:t>квести</w:t>
      </w:r>
      <w:proofErr w:type="spellEnd"/>
      <w:r w:rsidRPr="000519D3">
        <w:rPr>
          <w:rFonts w:ascii="Times New Roman" w:hAnsi="Times New Roman"/>
          <w:sz w:val="28"/>
          <w:szCs w:val="28"/>
          <w:lang w:val="uk-UA" w:eastAsia="uk-UA"/>
        </w:rPr>
        <w:t>;</w:t>
      </w:r>
    </w:p>
    <w:p w:rsidR="00601D37" w:rsidRPr="000519D3" w:rsidRDefault="00601D37" w:rsidP="00601D37">
      <w:pPr>
        <w:pStyle w:val="a5"/>
        <w:numPr>
          <w:ilvl w:val="0"/>
          <w:numId w:val="17"/>
        </w:numPr>
        <w:jc w:val="both"/>
        <w:rPr>
          <w:rFonts w:ascii="Times New Roman" w:hAnsi="Times New Roman"/>
          <w:sz w:val="28"/>
          <w:szCs w:val="28"/>
          <w:lang w:val="uk-UA"/>
        </w:rPr>
      </w:pPr>
      <w:r w:rsidRPr="000519D3">
        <w:rPr>
          <w:rFonts w:ascii="Times New Roman" w:hAnsi="Times New Roman"/>
          <w:sz w:val="28"/>
          <w:szCs w:val="28"/>
          <w:lang w:val="uk-UA" w:eastAsia="uk-UA"/>
        </w:rPr>
        <w:t>у превентивній роботі зі старшокласниками слід приділити особливу увагу активному способу пізнання (засідання «круглих столів» із залученням фахівців, проектна діяльність, акції «Життя і безпека», дискусії, розробка пам'ятки для молодших школярів, батьків). Ці форми спонукають молодь брати відповідальність за власну обізнаність, власний вибір. Підлітку чи молодій людині легше розібратися, коли є можливість висловити свої думки і погляди, отримати відповіді на питання. Групова робота сприяє обміну ідеями і взаємному збагаченню досвідом.</w:t>
      </w:r>
    </w:p>
    <w:p w:rsidR="00601D37" w:rsidRPr="000519D3" w:rsidRDefault="00601D37" w:rsidP="00F45992">
      <w:pPr>
        <w:pStyle w:val="a5"/>
        <w:ind w:firstLine="709"/>
        <w:jc w:val="both"/>
        <w:rPr>
          <w:rFonts w:ascii="Times New Roman" w:hAnsi="Times New Roman"/>
          <w:b/>
          <w:sz w:val="28"/>
          <w:szCs w:val="28"/>
          <w:lang w:val="uk-UA" w:eastAsia="uk-UA"/>
        </w:rPr>
      </w:pPr>
    </w:p>
    <w:p w:rsidR="00A6206E" w:rsidRPr="000519D3" w:rsidRDefault="00A6206E" w:rsidP="00A6206E">
      <w:pPr>
        <w:pStyle w:val="a5"/>
        <w:ind w:firstLine="567"/>
        <w:jc w:val="both"/>
        <w:rPr>
          <w:rStyle w:val="70pt1"/>
          <w:rFonts w:ascii="Times New Roman" w:hAnsi="Times New Roman" w:cs="Times New Roman"/>
          <w:b w:val="0"/>
          <w:bCs w:val="0"/>
          <w:sz w:val="28"/>
          <w:szCs w:val="28"/>
          <w:lang w:val="uk-UA" w:eastAsia="uk-UA"/>
        </w:rPr>
      </w:pPr>
      <w:r w:rsidRPr="000519D3">
        <w:rPr>
          <w:rStyle w:val="70pt1"/>
          <w:rFonts w:ascii="Times New Roman" w:hAnsi="Times New Roman" w:cs="Times New Roman"/>
          <w:b w:val="0"/>
          <w:bCs w:val="0"/>
          <w:sz w:val="28"/>
          <w:szCs w:val="28"/>
          <w:lang w:val="uk-UA" w:eastAsia="uk-UA"/>
        </w:rPr>
        <w:t xml:space="preserve">Важливим аспектом профілактики суїцидальних тенденцій серед учнів є питання, педагогічного відстеження емоційного стану учнів. Часто спілкуючись із дитиною, учитель може побачити ознаки проблемного стану: напругу, агресивність, апатію, депресію, </w:t>
      </w:r>
      <w:proofErr w:type="spellStart"/>
      <w:r w:rsidRPr="000519D3">
        <w:rPr>
          <w:rStyle w:val="70pt1"/>
          <w:rFonts w:ascii="Times New Roman" w:hAnsi="Times New Roman" w:cs="Times New Roman"/>
          <w:b w:val="0"/>
          <w:bCs w:val="0"/>
          <w:sz w:val="28"/>
          <w:szCs w:val="28"/>
          <w:lang w:val="uk-UA" w:eastAsia="uk-UA"/>
        </w:rPr>
        <w:t>аутоагресивну</w:t>
      </w:r>
      <w:proofErr w:type="spellEnd"/>
      <w:r w:rsidRPr="000519D3">
        <w:rPr>
          <w:rStyle w:val="70pt1"/>
          <w:rFonts w:ascii="Times New Roman" w:hAnsi="Times New Roman" w:cs="Times New Roman"/>
          <w:b w:val="0"/>
          <w:bCs w:val="0"/>
          <w:sz w:val="28"/>
          <w:szCs w:val="28"/>
          <w:lang w:val="uk-UA" w:eastAsia="uk-UA"/>
        </w:rPr>
        <w:t xml:space="preserve"> поведінку тощо.</w:t>
      </w:r>
    </w:p>
    <w:p w:rsidR="00A6206E" w:rsidRPr="000519D3" w:rsidRDefault="00A6206E" w:rsidP="00A6206E">
      <w:pPr>
        <w:pStyle w:val="a5"/>
        <w:ind w:firstLine="709"/>
        <w:jc w:val="both"/>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Саме тому професійно важливими якостями педагога є спостережливість, уміння аналізували, чуйність, емпатія.</w:t>
      </w:r>
    </w:p>
    <w:p w:rsidR="00373658" w:rsidRPr="000519D3" w:rsidRDefault="00373658" w:rsidP="00373658">
      <w:pPr>
        <w:pStyle w:val="a5"/>
        <w:ind w:firstLine="709"/>
        <w:jc w:val="both"/>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Обов'язковою умовою також є організація дієвого патронажу сімей, у яких проживають діти «група ризику», активна співпраця з батьками. За потреби, педагог може звернути увагу шкільного лікаря, практичного психолога, соціального педагога, батьків, адміністрації школи на ту чи іншу дитину.</w:t>
      </w:r>
    </w:p>
    <w:p w:rsidR="00A6206E" w:rsidRPr="000519D3" w:rsidRDefault="00A6206E" w:rsidP="00F45992">
      <w:pPr>
        <w:pStyle w:val="a5"/>
        <w:ind w:firstLine="709"/>
        <w:jc w:val="both"/>
        <w:rPr>
          <w:rFonts w:ascii="Times New Roman" w:hAnsi="Times New Roman"/>
          <w:b/>
          <w:sz w:val="28"/>
          <w:szCs w:val="28"/>
          <w:lang w:val="uk-UA" w:eastAsia="uk-UA"/>
        </w:rPr>
      </w:pPr>
    </w:p>
    <w:p w:rsidR="005773F0" w:rsidRPr="000519D3" w:rsidRDefault="005773F0" w:rsidP="00F45992">
      <w:pPr>
        <w:pStyle w:val="a5"/>
        <w:ind w:firstLine="709"/>
        <w:jc w:val="both"/>
        <w:rPr>
          <w:rFonts w:ascii="Times New Roman" w:hAnsi="Times New Roman"/>
          <w:b/>
          <w:sz w:val="28"/>
          <w:szCs w:val="28"/>
          <w:lang w:val="uk-UA"/>
        </w:rPr>
      </w:pPr>
      <w:r w:rsidRPr="000519D3">
        <w:rPr>
          <w:rFonts w:ascii="Times New Roman" w:hAnsi="Times New Roman"/>
          <w:b/>
          <w:sz w:val="28"/>
          <w:szCs w:val="28"/>
          <w:lang w:val="uk-UA" w:eastAsia="uk-UA"/>
        </w:rPr>
        <w:t>Здійснення первинної профілактики суїцидальної поведінки передбачає постійну увагу щодо:</w:t>
      </w:r>
    </w:p>
    <w:p w:rsidR="005773F0" w:rsidRPr="000519D3" w:rsidRDefault="005773F0" w:rsidP="00F45992">
      <w:pPr>
        <w:pStyle w:val="a5"/>
        <w:numPr>
          <w:ilvl w:val="0"/>
          <w:numId w:val="12"/>
        </w:numPr>
        <w:jc w:val="both"/>
        <w:rPr>
          <w:rFonts w:ascii="Times New Roman" w:hAnsi="Times New Roman"/>
          <w:sz w:val="28"/>
          <w:szCs w:val="28"/>
          <w:lang w:val="uk-UA"/>
        </w:rPr>
      </w:pPr>
      <w:r w:rsidRPr="000519D3">
        <w:rPr>
          <w:rFonts w:ascii="Times New Roman" w:hAnsi="Times New Roman"/>
          <w:sz w:val="28"/>
          <w:szCs w:val="28"/>
          <w:lang w:val="uk-UA"/>
        </w:rPr>
        <w:t>соціального захисту кожної дитини, вивчення її особливостей, сприяння розвитку особистості дитини, її здібностей і талантів;</w:t>
      </w:r>
    </w:p>
    <w:p w:rsidR="005773F0" w:rsidRPr="000519D3" w:rsidRDefault="005773F0" w:rsidP="00F45992">
      <w:pPr>
        <w:pStyle w:val="a5"/>
        <w:numPr>
          <w:ilvl w:val="0"/>
          <w:numId w:val="12"/>
        </w:numPr>
        <w:jc w:val="both"/>
        <w:rPr>
          <w:rFonts w:ascii="Times New Roman" w:hAnsi="Times New Roman"/>
          <w:sz w:val="28"/>
          <w:szCs w:val="28"/>
          <w:lang w:val="uk-UA"/>
        </w:rPr>
      </w:pPr>
      <w:r w:rsidRPr="000519D3">
        <w:rPr>
          <w:rFonts w:ascii="Times New Roman" w:hAnsi="Times New Roman"/>
          <w:sz w:val="28"/>
          <w:szCs w:val="28"/>
          <w:lang w:val="uk-UA" w:eastAsia="uk-UA"/>
        </w:rPr>
        <w:t>формування і розвитку класного колективу на засадах толерантності, визнання цінності кожного вихованця;</w:t>
      </w:r>
    </w:p>
    <w:p w:rsidR="005773F0" w:rsidRPr="000519D3" w:rsidRDefault="005773F0" w:rsidP="00F45992">
      <w:pPr>
        <w:pStyle w:val="a3"/>
        <w:numPr>
          <w:ilvl w:val="0"/>
          <w:numId w:val="12"/>
        </w:numPr>
        <w:shd w:val="clear" w:color="auto" w:fill="auto"/>
        <w:spacing w:line="240" w:lineRule="auto"/>
        <w:ind w:right="20" w:hanging="330"/>
        <w:rPr>
          <w:sz w:val="28"/>
          <w:szCs w:val="28"/>
          <w:lang w:val="uk-UA"/>
        </w:rPr>
      </w:pPr>
      <w:r w:rsidRPr="000519D3">
        <w:rPr>
          <w:sz w:val="28"/>
          <w:szCs w:val="28"/>
          <w:lang w:val="uk-UA" w:eastAsia="uk-UA"/>
        </w:rPr>
        <w:lastRenderedPageBreak/>
        <w:t>організації цікавого та корисного дозвілля з урахуванням потреб і бажань учнів, за участі батьківської громадськості, з можливістю самореалізації кожної дитини;</w:t>
      </w:r>
    </w:p>
    <w:p w:rsidR="005773F0" w:rsidRPr="000519D3" w:rsidRDefault="005773F0" w:rsidP="00F45992">
      <w:pPr>
        <w:pStyle w:val="a5"/>
        <w:numPr>
          <w:ilvl w:val="0"/>
          <w:numId w:val="12"/>
        </w:numPr>
        <w:jc w:val="both"/>
        <w:rPr>
          <w:rFonts w:ascii="Times New Roman" w:hAnsi="Times New Roman"/>
          <w:sz w:val="28"/>
          <w:szCs w:val="28"/>
          <w:lang w:val="uk-UA" w:eastAsia="uk-UA"/>
        </w:rPr>
      </w:pPr>
      <w:r w:rsidRPr="000519D3">
        <w:rPr>
          <w:rFonts w:ascii="Times New Roman" w:hAnsi="Times New Roman"/>
          <w:sz w:val="28"/>
          <w:szCs w:val="28"/>
          <w:lang w:val="uk-UA" w:eastAsia="uk-UA"/>
        </w:rPr>
        <w:t>формування в школярів навичок безпечної поведінки, позитивної самореалізації, конструктивного спілкування, ціннісних ставлень до особистого життя і здоров'я, життя і здоров'я оточуючих, бажання вести здоровий спосіб життя;</w:t>
      </w:r>
    </w:p>
    <w:p w:rsidR="005773F0" w:rsidRPr="000519D3" w:rsidRDefault="005773F0" w:rsidP="00F45992">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 xml:space="preserve">Реалізація зазначеного є можливою в межах превентивної виховної діяльності. Крім цього, питання профілактики шкідливих явищ, ризикованої поведінки, формування здорового способу життя, ціннісних ставлень до життя і здоров'я інтегровані у зміст навчальних предметів, у тому числі </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 xml:space="preserve">«Основи здоров'я», «Фізична культура» тощо, якість викладання яких треба підвищувати. </w:t>
      </w:r>
      <w:r w:rsidR="00690F92" w:rsidRPr="000519D3">
        <w:rPr>
          <w:rFonts w:ascii="Times New Roman" w:hAnsi="Times New Roman"/>
          <w:sz w:val="28"/>
          <w:szCs w:val="28"/>
          <w:lang w:val="uk-UA" w:eastAsia="uk-UA"/>
        </w:rPr>
        <w:t>Варто пам’ятати</w:t>
      </w:r>
      <w:r w:rsidRPr="000519D3">
        <w:rPr>
          <w:rFonts w:ascii="Times New Roman" w:hAnsi="Times New Roman"/>
          <w:sz w:val="28"/>
          <w:szCs w:val="28"/>
          <w:lang w:val="uk-UA" w:eastAsia="uk-UA"/>
        </w:rPr>
        <w:t>, що якість життя людини, її здоров'я, безпека і благополуччя найбільшою мірою залежать від її поведінки та способу життя, уразливості дітей і молоді в умовах сучасного світу й підвищення особистісного і творчого потенціалу учнів та їхнього прагнення до самореалізації і життєвого успіху</w:t>
      </w:r>
      <w:r w:rsidRPr="000519D3">
        <w:rPr>
          <w:rFonts w:ascii="Times New Roman" w:hAnsi="Times New Roman"/>
          <w:sz w:val="28"/>
          <w:szCs w:val="28"/>
          <w:lang w:val="uk-UA" w:eastAsia="en-GB"/>
        </w:rPr>
        <w:t>.</w:t>
      </w:r>
    </w:p>
    <w:p w:rsidR="005773F0" w:rsidRPr="000519D3" w:rsidRDefault="005773F0" w:rsidP="00F45992">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 xml:space="preserve">Протягом навчання учні мають оволодіти сприятливими для здоров'я психосоціальними та спеціальними </w:t>
      </w:r>
      <w:proofErr w:type="spellStart"/>
      <w:r w:rsidRPr="000519D3">
        <w:rPr>
          <w:rFonts w:ascii="Times New Roman" w:hAnsi="Times New Roman"/>
          <w:sz w:val="28"/>
          <w:szCs w:val="28"/>
          <w:lang w:val="uk-UA" w:eastAsia="uk-UA"/>
        </w:rPr>
        <w:t>компетенціями</w:t>
      </w:r>
      <w:proofErr w:type="spellEnd"/>
      <w:r w:rsidRPr="000519D3">
        <w:rPr>
          <w:rFonts w:ascii="Times New Roman" w:hAnsi="Times New Roman"/>
          <w:sz w:val="28"/>
          <w:szCs w:val="28"/>
          <w:lang w:val="uk-UA" w:eastAsia="uk-UA"/>
        </w:rPr>
        <w:t xml:space="preserve"> (життєвими навичками).</w:t>
      </w:r>
    </w:p>
    <w:p w:rsidR="005773F0" w:rsidRPr="000519D3" w:rsidRDefault="005773F0" w:rsidP="00F45992">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До психосоціальних компетенцій належать: позитивне сприйняття світу, позитивна самооцінка, самоконтроль, керування стресами, мотивація успіху і гартування волі, критичне і творче мислення, здатність аналізу проблем і прийняття виважених рішень, уміння вчитися, ефективне спілкування, співчуття, навички розв'язання конфліктів, протистояння негативним соціальним впливам тощо.</w:t>
      </w:r>
    </w:p>
    <w:p w:rsidR="005773F0" w:rsidRPr="000519D3" w:rsidRDefault="005773F0" w:rsidP="00F45992">
      <w:pPr>
        <w:pStyle w:val="a5"/>
        <w:ind w:firstLine="709"/>
        <w:jc w:val="both"/>
        <w:rPr>
          <w:rFonts w:ascii="Times New Roman" w:hAnsi="Times New Roman"/>
          <w:sz w:val="28"/>
          <w:szCs w:val="28"/>
          <w:lang w:val="uk-UA" w:eastAsia="uk-UA"/>
        </w:rPr>
      </w:pPr>
      <w:r w:rsidRPr="000519D3">
        <w:rPr>
          <w:rFonts w:ascii="Times New Roman" w:hAnsi="Times New Roman"/>
          <w:sz w:val="28"/>
          <w:szCs w:val="28"/>
          <w:lang w:val="uk-UA" w:eastAsia="uk-UA"/>
        </w:rPr>
        <w:t>Проведення уроків у формі тренінгу, застосування активних та інтерактивних методів має задовольняти базові потреби учнів у спілкуванні, емоційному контакті, повазі до особистості, самоповазі, дружбі, товариськості, належності до групи, набутті нових знань та вмінь для пізнання себе і світу, успіху, визнанні, творчій самореалізації. При цьому особливу увагу необхідно приділити формуванню позитивної мотиваційної установки учнів не лише на вибір безпечної поведінки, а</w:t>
      </w:r>
      <w:r w:rsidRPr="000519D3">
        <w:rPr>
          <w:rStyle w:val="Calibri"/>
          <w:rFonts w:ascii="Times New Roman" w:hAnsi="Times New Roman" w:cs="Times New Roman"/>
          <w:i w:val="0"/>
          <w:sz w:val="28"/>
          <w:szCs w:val="28"/>
          <w:lang w:val="uk-UA" w:eastAsia="uk-UA"/>
        </w:rPr>
        <w:t xml:space="preserve"> і</w:t>
      </w:r>
      <w:r w:rsidRPr="000519D3">
        <w:rPr>
          <w:rFonts w:ascii="Times New Roman" w:hAnsi="Times New Roman"/>
          <w:sz w:val="28"/>
          <w:szCs w:val="28"/>
          <w:lang w:val="uk-UA" w:eastAsia="uk-UA"/>
        </w:rPr>
        <w:t xml:space="preserve"> на активне, щоденне й неухильне виконання ними правил і вимог збереження життя і здоров'я.</w:t>
      </w:r>
    </w:p>
    <w:p w:rsidR="00690F92" w:rsidRPr="000519D3" w:rsidRDefault="00690F92" w:rsidP="00F45992">
      <w:pPr>
        <w:pStyle w:val="a5"/>
        <w:ind w:firstLine="709"/>
        <w:jc w:val="both"/>
        <w:rPr>
          <w:rFonts w:ascii="Times New Roman" w:hAnsi="Times New Roman"/>
          <w:sz w:val="28"/>
          <w:szCs w:val="28"/>
          <w:lang w:val="uk-UA"/>
        </w:rPr>
      </w:pPr>
    </w:p>
    <w:p w:rsidR="00690F92" w:rsidRPr="000519D3" w:rsidRDefault="00690F92" w:rsidP="00690F92">
      <w:pPr>
        <w:pStyle w:val="a5"/>
        <w:jc w:val="center"/>
        <w:rPr>
          <w:rFonts w:ascii="Times New Roman" w:hAnsi="Times New Roman"/>
          <w:b/>
          <w:sz w:val="28"/>
          <w:szCs w:val="28"/>
          <w:lang w:val="uk-UA"/>
        </w:rPr>
      </w:pPr>
      <w:r w:rsidRPr="000519D3">
        <w:rPr>
          <w:rStyle w:val="40pt"/>
          <w:rFonts w:ascii="Times New Roman" w:hAnsi="Times New Roman" w:cs="Times New Roman"/>
          <w:b/>
          <w:i w:val="0"/>
          <w:iCs w:val="0"/>
          <w:sz w:val="28"/>
          <w:szCs w:val="28"/>
          <w:lang w:val="uk-UA" w:eastAsia="uk-UA"/>
        </w:rPr>
        <w:t>Робота з батьками</w:t>
      </w:r>
    </w:p>
    <w:p w:rsidR="00690F92" w:rsidRPr="000519D3" w:rsidRDefault="00690F92" w:rsidP="00690F92">
      <w:pPr>
        <w:pStyle w:val="a5"/>
        <w:ind w:firstLine="709"/>
        <w:jc w:val="both"/>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Превентивна робота з питань запобігання травмуванню має спрямовуватися також на підвищення обізнаності батьківської громадськості (батьківський лекторій «Безпека заради життя і здоров'я», індивідуальні зустрічі з фахівцями, консультації тощо).</w:t>
      </w:r>
    </w:p>
    <w:p w:rsidR="00690F92" w:rsidRPr="000519D3" w:rsidRDefault="00690F92" w:rsidP="00690F92">
      <w:pPr>
        <w:pStyle w:val="a5"/>
        <w:ind w:firstLine="709"/>
        <w:jc w:val="both"/>
        <w:rPr>
          <w:rStyle w:val="70pt1"/>
          <w:rFonts w:ascii="Times New Roman" w:hAnsi="Times New Roman" w:cs="Times New Roman"/>
          <w:b w:val="0"/>
          <w:bCs w:val="0"/>
          <w:sz w:val="28"/>
          <w:szCs w:val="28"/>
          <w:lang w:val="uk-UA" w:eastAsia="uk-UA"/>
        </w:rPr>
      </w:pPr>
      <w:r w:rsidRPr="000519D3">
        <w:rPr>
          <w:rStyle w:val="70pt1"/>
          <w:rFonts w:ascii="Times New Roman" w:hAnsi="Times New Roman" w:cs="Times New Roman"/>
          <w:b w:val="0"/>
          <w:bCs w:val="0"/>
          <w:sz w:val="28"/>
          <w:szCs w:val="28"/>
          <w:lang w:val="uk-UA" w:eastAsia="uk-UA"/>
        </w:rPr>
        <w:t xml:space="preserve">Батьки мають знати, що </w:t>
      </w:r>
      <w:proofErr w:type="spellStart"/>
      <w:r w:rsidRPr="000519D3">
        <w:rPr>
          <w:rStyle w:val="70pt1"/>
          <w:rFonts w:ascii="Times New Roman" w:hAnsi="Times New Roman" w:cs="Times New Roman"/>
          <w:b w:val="0"/>
          <w:bCs w:val="0"/>
          <w:sz w:val="28"/>
          <w:szCs w:val="28"/>
          <w:lang w:val="uk-UA" w:eastAsia="uk-UA"/>
        </w:rPr>
        <w:t>антисуїцидальними</w:t>
      </w:r>
      <w:proofErr w:type="spellEnd"/>
      <w:r w:rsidRPr="000519D3">
        <w:rPr>
          <w:rStyle w:val="70pt1"/>
          <w:rFonts w:ascii="Times New Roman" w:hAnsi="Times New Roman" w:cs="Times New Roman"/>
          <w:b w:val="0"/>
          <w:bCs w:val="0"/>
          <w:sz w:val="28"/>
          <w:szCs w:val="28"/>
          <w:lang w:val="uk-UA" w:eastAsia="uk-UA"/>
        </w:rPr>
        <w:t xml:space="preserve"> чинниками (ресурсами, що запобігають спробам самогубства) є: </w:t>
      </w:r>
    </w:p>
    <w:p w:rsidR="00690F92" w:rsidRPr="000519D3" w:rsidRDefault="00690F92" w:rsidP="00690F92">
      <w:pPr>
        <w:pStyle w:val="a5"/>
        <w:numPr>
          <w:ilvl w:val="0"/>
          <w:numId w:val="20"/>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розвинуті навички спілкування у сім'ї, добрі, сердечні, щирі стосунки між усіма членами родини;</w:t>
      </w:r>
    </w:p>
    <w:p w:rsidR="00690F92" w:rsidRPr="000519D3" w:rsidRDefault="00690F92" w:rsidP="00690F92">
      <w:pPr>
        <w:pStyle w:val="a5"/>
        <w:numPr>
          <w:ilvl w:val="0"/>
          <w:numId w:val="20"/>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розуміння потреб та особливостей розвитку, підтримка неповнолітніх у всіх сферах із боку батьків;</w:t>
      </w:r>
    </w:p>
    <w:p w:rsidR="00690F92" w:rsidRPr="000519D3" w:rsidRDefault="00690F92" w:rsidP="00690F92">
      <w:pPr>
        <w:pStyle w:val="a5"/>
        <w:numPr>
          <w:ilvl w:val="0"/>
          <w:numId w:val="20"/>
        </w:numPr>
        <w:rPr>
          <w:rStyle w:val="70pt1"/>
          <w:rFonts w:ascii="Times New Roman" w:hAnsi="Times New Roman" w:cs="Times New Roman"/>
          <w:b w:val="0"/>
          <w:bCs w:val="0"/>
          <w:sz w:val="28"/>
          <w:szCs w:val="28"/>
          <w:lang w:val="uk-UA" w:eastAsia="uk-UA"/>
        </w:rPr>
      </w:pPr>
      <w:r w:rsidRPr="000519D3">
        <w:rPr>
          <w:rStyle w:val="70pt1"/>
          <w:rFonts w:ascii="Times New Roman" w:hAnsi="Times New Roman" w:cs="Times New Roman"/>
          <w:b w:val="0"/>
          <w:bCs w:val="0"/>
          <w:sz w:val="28"/>
          <w:szCs w:val="28"/>
          <w:lang w:val="uk-UA" w:eastAsia="uk-UA"/>
        </w:rPr>
        <w:t>прихильність сім'ї здоровому способу життя,</w:t>
      </w:r>
      <w:r w:rsidRPr="000519D3">
        <w:rPr>
          <w:rFonts w:ascii="Times New Roman" w:hAnsi="Times New Roman"/>
          <w:sz w:val="28"/>
          <w:szCs w:val="28"/>
          <w:lang w:val="uk-UA"/>
        </w:rPr>
        <w:t xml:space="preserve"> </w:t>
      </w:r>
      <w:proofErr w:type="spellStart"/>
      <w:r w:rsidRPr="000519D3">
        <w:rPr>
          <w:rStyle w:val="70pt1"/>
          <w:rFonts w:ascii="Times New Roman" w:hAnsi="Times New Roman" w:cs="Times New Roman"/>
          <w:b w:val="0"/>
          <w:bCs w:val="0"/>
          <w:sz w:val="28"/>
          <w:szCs w:val="28"/>
          <w:lang w:val="uk-UA" w:eastAsia="uk-UA"/>
        </w:rPr>
        <w:t>оздоровлювальним</w:t>
      </w:r>
      <w:proofErr w:type="spellEnd"/>
      <w:r w:rsidRPr="000519D3">
        <w:rPr>
          <w:rStyle w:val="70pt1"/>
          <w:rFonts w:ascii="Times New Roman" w:hAnsi="Times New Roman" w:cs="Times New Roman"/>
          <w:b w:val="0"/>
          <w:bCs w:val="0"/>
          <w:sz w:val="28"/>
          <w:szCs w:val="28"/>
          <w:lang w:val="uk-UA" w:eastAsia="uk-UA"/>
        </w:rPr>
        <w:t xml:space="preserve"> практикам, спорту; </w:t>
      </w:r>
    </w:p>
    <w:p w:rsidR="00690F92" w:rsidRPr="000519D3" w:rsidRDefault="00690F92" w:rsidP="00690F92">
      <w:pPr>
        <w:pStyle w:val="a5"/>
        <w:numPr>
          <w:ilvl w:val="0"/>
          <w:numId w:val="21"/>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lastRenderedPageBreak/>
        <w:t>уміння спілкуватися з однолітками і дорослими;</w:t>
      </w:r>
    </w:p>
    <w:p w:rsidR="00690F92" w:rsidRPr="000519D3" w:rsidRDefault="00690F92" w:rsidP="00690F92">
      <w:pPr>
        <w:pStyle w:val="a5"/>
        <w:numPr>
          <w:ilvl w:val="0"/>
          <w:numId w:val="21"/>
        </w:numPr>
        <w:rPr>
          <w:rStyle w:val="70pt1"/>
          <w:rFonts w:ascii="Times New Roman" w:hAnsi="Times New Roman" w:cs="Times New Roman"/>
          <w:b w:val="0"/>
          <w:bCs w:val="0"/>
          <w:spacing w:val="0"/>
          <w:sz w:val="28"/>
          <w:szCs w:val="28"/>
          <w:shd w:val="clear" w:color="auto" w:fill="auto"/>
          <w:lang w:val="uk-UA"/>
        </w:rPr>
      </w:pPr>
      <w:r w:rsidRPr="000519D3">
        <w:rPr>
          <w:rStyle w:val="70pt1"/>
          <w:rFonts w:ascii="Times New Roman" w:hAnsi="Times New Roman" w:cs="Times New Roman"/>
          <w:b w:val="0"/>
          <w:bCs w:val="0"/>
          <w:sz w:val="28"/>
          <w:szCs w:val="28"/>
          <w:lang w:val="uk-UA" w:eastAsia="uk-UA"/>
        </w:rPr>
        <w:t xml:space="preserve">наявність сенсу життя, життєвої мети, життєвого плану, життєвої перспективи; </w:t>
      </w:r>
    </w:p>
    <w:p w:rsidR="00690F92" w:rsidRPr="000519D3" w:rsidRDefault="00690F92" w:rsidP="00690F92">
      <w:pPr>
        <w:pStyle w:val="a5"/>
        <w:numPr>
          <w:ilvl w:val="0"/>
          <w:numId w:val="22"/>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упевненість у собі, власних силах, цінності своєї особистості, переконаність у здатності до досягнення життєвих цілей;</w:t>
      </w:r>
    </w:p>
    <w:p w:rsidR="00690F92" w:rsidRPr="000519D3" w:rsidRDefault="00690F92" w:rsidP="00690F92">
      <w:pPr>
        <w:pStyle w:val="a5"/>
        <w:numPr>
          <w:ilvl w:val="0"/>
          <w:numId w:val="22"/>
        </w:numPr>
        <w:rPr>
          <w:rStyle w:val="70pt1"/>
          <w:rFonts w:ascii="Times New Roman" w:hAnsi="Times New Roman" w:cs="Times New Roman"/>
          <w:b w:val="0"/>
          <w:bCs w:val="0"/>
          <w:spacing w:val="0"/>
          <w:sz w:val="28"/>
          <w:szCs w:val="28"/>
          <w:shd w:val="clear" w:color="auto" w:fill="auto"/>
          <w:lang w:val="uk-UA"/>
        </w:rPr>
      </w:pPr>
      <w:r w:rsidRPr="000519D3">
        <w:rPr>
          <w:rStyle w:val="70pt1"/>
          <w:rFonts w:ascii="Times New Roman" w:hAnsi="Times New Roman" w:cs="Times New Roman"/>
          <w:b w:val="0"/>
          <w:bCs w:val="0"/>
          <w:sz w:val="28"/>
          <w:szCs w:val="28"/>
          <w:lang w:val="uk-UA" w:eastAsia="uk-UA"/>
        </w:rPr>
        <w:t xml:space="preserve">відкритість новим знанням, здатність до їх засвоювання; </w:t>
      </w:r>
    </w:p>
    <w:p w:rsidR="00690F92" w:rsidRPr="000519D3" w:rsidRDefault="00690F92" w:rsidP="00690F92">
      <w:pPr>
        <w:pStyle w:val="a5"/>
        <w:numPr>
          <w:ilvl w:val="0"/>
          <w:numId w:val="22"/>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розвиненість критичного мислення;</w:t>
      </w:r>
    </w:p>
    <w:p w:rsidR="00690F92" w:rsidRPr="000519D3" w:rsidRDefault="00690F92" w:rsidP="00690F92">
      <w:pPr>
        <w:pStyle w:val="a5"/>
        <w:numPr>
          <w:ilvl w:val="0"/>
          <w:numId w:val="22"/>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активна участь дитини у громадській діяльності (спортивні змагання і події, клуби, товариства, різноманітні гуртки тощо);</w:t>
      </w:r>
    </w:p>
    <w:p w:rsidR="00690F92" w:rsidRPr="000519D3" w:rsidRDefault="00690F92" w:rsidP="00690F92">
      <w:pPr>
        <w:pStyle w:val="a5"/>
        <w:numPr>
          <w:ilvl w:val="0"/>
          <w:numId w:val="23"/>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доброзичливі, урівноважені стосунки з однолітками (адаптованість) у навчальному закладі;</w:t>
      </w:r>
    </w:p>
    <w:p w:rsidR="00690F92" w:rsidRPr="000519D3" w:rsidRDefault="00690F92" w:rsidP="00690F92">
      <w:pPr>
        <w:pStyle w:val="a5"/>
        <w:numPr>
          <w:ilvl w:val="0"/>
          <w:numId w:val="23"/>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гарні стосунки з учителями та іншими дорослими;</w:t>
      </w:r>
    </w:p>
    <w:p w:rsidR="00690F92" w:rsidRPr="000519D3" w:rsidRDefault="00690F92" w:rsidP="00690F92">
      <w:pPr>
        <w:pStyle w:val="a5"/>
        <w:numPr>
          <w:ilvl w:val="0"/>
          <w:numId w:val="23"/>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відкритість до думок і досвіду інших, людей; уміння шукати і звертатися за допомогою в разі виникнення труднощів;</w:t>
      </w:r>
    </w:p>
    <w:p w:rsidR="00690F92" w:rsidRPr="000519D3" w:rsidRDefault="00690F92" w:rsidP="00690F92">
      <w:pPr>
        <w:pStyle w:val="a5"/>
        <w:numPr>
          <w:ilvl w:val="0"/>
          <w:numId w:val="24"/>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прагнення радитися з дорослими під час прийняття важливих рішень;</w:t>
      </w:r>
    </w:p>
    <w:p w:rsidR="00690F92" w:rsidRPr="000519D3" w:rsidRDefault="00690F92" w:rsidP="00690F92">
      <w:pPr>
        <w:pStyle w:val="a5"/>
        <w:numPr>
          <w:ilvl w:val="0"/>
          <w:numId w:val="24"/>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уміння концентруватися, шукати «ресурси» у кризових ситуаціях;</w:t>
      </w:r>
    </w:p>
    <w:p w:rsidR="00690F92" w:rsidRPr="000519D3" w:rsidRDefault="00690F92" w:rsidP="00690F92">
      <w:pPr>
        <w:pStyle w:val="a5"/>
        <w:numPr>
          <w:ilvl w:val="0"/>
          <w:numId w:val="24"/>
        </w:numPr>
        <w:rPr>
          <w:rFonts w:ascii="Times New Roman" w:hAnsi="Times New Roman"/>
          <w:sz w:val="28"/>
          <w:szCs w:val="28"/>
          <w:lang w:val="uk-UA"/>
        </w:rPr>
      </w:pPr>
      <w:r w:rsidRPr="000519D3">
        <w:rPr>
          <w:rStyle w:val="70pt1"/>
          <w:rFonts w:ascii="Times New Roman" w:hAnsi="Times New Roman" w:cs="Times New Roman"/>
          <w:b w:val="0"/>
          <w:bCs w:val="0"/>
          <w:sz w:val="28"/>
          <w:szCs w:val="28"/>
          <w:lang w:val="uk-UA" w:eastAsia="uk-UA"/>
        </w:rPr>
        <w:t xml:space="preserve">«інтелектуальний опір» смерті в усіх її видах, у тому числі </w:t>
      </w:r>
      <w:r w:rsidRPr="000519D3">
        <w:rPr>
          <w:rFonts w:ascii="Times New Roman" w:hAnsi="Times New Roman"/>
          <w:sz w:val="28"/>
          <w:szCs w:val="28"/>
          <w:lang w:val="uk-UA" w:eastAsia="en-GB"/>
        </w:rPr>
        <w:t>–</w:t>
      </w:r>
      <w:r w:rsidRPr="000519D3">
        <w:rPr>
          <w:rStyle w:val="70pt1"/>
          <w:rFonts w:ascii="Times New Roman" w:hAnsi="Times New Roman" w:cs="Times New Roman"/>
          <w:b w:val="0"/>
          <w:bCs w:val="0"/>
          <w:sz w:val="28"/>
          <w:szCs w:val="28"/>
          <w:lang w:val="uk-UA" w:eastAsia="en-GB"/>
        </w:rPr>
        <w:t xml:space="preserve"> </w:t>
      </w:r>
      <w:r w:rsidRPr="000519D3">
        <w:rPr>
          <w:rStyle w:val="70pt1"/>
          <w:rFonts w:ascii="Times New Roman" w:hAnsi="Times New Roman" w:cs="Times New Roman"/>
          <w:b w:val="0"/>
          <w:bCs w:val="0"/>
          <w:sz w:val="28"/>
          <w:szCs w:val="28"/>
          <w:lang w:val="uk-UA" w:eastAsia="uk-UA"/>
        </w:rPr>
        <w:t>самогубству.</w:t>
      </w:r>
    </w:p>
    <w:p w:rsidR="00690F92" w:rsidRPr="000519D3" w:rsidRDefault="00690F92" w:rsidP="00690F92">
      <w:pPr>
        <w:pStyle w:val="a5"/>
        <w:ind w:firstLine="709"/>
        <w:jc w:val="both"/>
        <w:rPr>
          <w:rFonts w:ascii="Times New Roman" w:hAnsi="Times New Roman"/>
          <w:sz w:val="28"/>
          <w:szCs w:val="28"/>
          <w:lang w:val="uk-UA"/>
        </w:rPr>
      </w:pPr>
    </w:p>
    <w:p w:rsidR="005773F0" w:rsidRPr="000519D3" w:rsidRDefault="005773F0" w:rsidP="0073467B">
      <w:pPr>
        <w:pStyle w:val="a5"/>
        <w:ind w:firstLine="709"/>
        <w:rPr>
          <w:rFonts w:ascii="Times New Roman" w:hAnsi="Times New Roman"/>
          <w:b/>
          <w:sz w:val="28"/>
          <w:szCs w:val="28"/>
          <w:lang w:val="uk-UA"/>
        </w:rPr>
      </w:pPr>
      <w:r w:rsidRPr="000519D3">
        <w:rPr>
          <w:rStyle w:val="70pt"/>
          <w:rFonts w:ascii="Times New Roman" w:hAnsi="Times New Roman" w:cs="Times New Roman"/>
          <w:bCs w:val="0"/>
          <w:sz w:val="28"/>
          <w:szCs w:val="28"/>
          <w:lang w:val="uk-UA" w:eastAsia="uk-UA"/>
        </w:rPr>
        <w:t>Організація превентивного виховання має важливі особливості:</w:t>
      </w:r>
    </w:p>
    <w:p w:rsidR="005773F0" w:rsidRPr="000519D3" w:rsidRDefault="005773F0" w:rsidP="0073467B">
      <w:pPr>
        <w:pStyle w:val="a5"/>
        <w:numPr>
          <w:ilvl w:val="0"/>
          <w:numId w:val="14"/>
        </w:numPr>
        <w:ind w:left="0" w:firstLine="360"/>
        <w:jc w:val="both"/>
        <w:rPr>
          <w:rFonts w:ascii="Times New Roman" w:hAnsi="Times New Roman"/>
          <w:sz w:val="28"/>
          <w:szCs w:val="28"/>
          <w:lang w:val="uk-UA"/>
        </w:rPr>
      </w:pPr>
      <w:r w:rsidRPr="000519D3">
        <w:rPr>
          <w:rFonts w:ascii="Times New Roman" w:hAnsi="Times New Roman"/>
          <w:sz w:val="28"/>
          <w:szCs w:val="28"/>
          <w:lang w:val="uk-UA" w:eastAsia="uk-UA"/>
        </w:rPr>
        <w:t>Інформація має бути достовірною, науковою</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 xml:space="preserve">корисною для вихованців, не розширювати межі небезпечних знань (дотримуватися принципу «Не зашкодь»). </w:t>
      </w:r>
    </w:p>
    <w:p w:rsidR="005773F0" w:rsidRPr="000519D3" w:rsidRDefault="005773F0" w:rsidP="0073467B">
      <w:pPr>
        <w:pStyle w:val="a5"/>
        <w:numPr>
          <w:ilvl w:val="0"/>
          <w:numId w:val="14"/>
        </w:numPr>
        <w:ind w:left="0" w:firstLine="360"/>
        <w:jc w:val="both"/>
        <w:rPr>
          <w:rFonts w:ascii="Times New Roman" w:hAnsi="Times New Roman"/>
          <w:sz w:val="28"/>
          <w:szCs w:val="28"/>
          <w:lang w:val="uk-UA"/>
        </w:rPr>
      </w:pPr>
      <w:r w:rsidRPr="000519D3">
        <w:rPr>
          <w:rFonts w:ascii="Times New Roman" w:hAnsi="Times New Roman"/>
          <w:sz w:val="28"/>
          <w:szCs w:val="28"/>
          <w:lang w:val="uk-UA" w:eastAsia="uk-UA"/>
        </w:rPr>
        <w:t>Формування мотивації на здобуття знань: учні мають чітко усвідомлювати їх важливість для</w:t>
      </w:r>
      <w:r w:rsidRPr="000519D3">
        <w:rPr>
          <w:rFonts w:ascii="Times New Roman" w:hAnsi="Times New Roman"/>
          <w:sz w:val="28"/>
          <w:szCs w:val="28"/>
          <w:lang w:val="uk-UA"/>
        </w:rPr>
        <w:t xml:space="preserve"> </w:t>
      </w:r>
      <w:r w:rsidRPr="000519D3">
        <w:rPr>
          <w:rFonts w:ascii="Times New Roman" w:hAnsi="Times New Roman"/>
          <w:sz w:val="28"/>
          <w:szCs w:val="28"/>
          <w:lang w:val="uk-UA" w:eastAsia="uk-UA"/>
        </w:rPr>
        <w:t>подальшого життя і здоров'я, захисту себе й інших людей.</w:t>
      </w:r>
    </w:p>
    <w:p w:rsidR="005773F0" w:rsidRPr="000519D3" w:rsidRDefault="005773F0" w:rsidP="0073467B">
      <w:pPr>
        <w:pStyle w:val="a5"/>
        <w:numPr>
          <w:ilvl w:val="0"/>
          <w:numId w:val="14"/>
        </w:numPr>
        <w:ind w:left="0" w:firstLine="360"/>
        <w:jc w:val="both"/>
        <w:rPr>
          <w:rFonts w:ascii="Times New Roman" w:hAnsi="Times New Roman"/>
          <w:sz w:val="28"/>
          <w:szCs w:val="28"/>
          <w:lang w:val="uk-UA"/>
        </w:rPr>
      </w:pPr>
      <w:r w:rsidRPr="000519D3">
        <w:rPr>
          <w:rFonts w:ascii="Times New Roman" w:hAnsi="Times New Roman"/>
          <w:sz w:val="28"/>
          <w:szCs w:val="28"/>
          <w:lang w:val="uk-UA" w:eastAsia="uk-UA"/>
        </w:rPr>
        <w:t>Практичне спрямування заходів: їх результатом має бути формування навичок безпечної поведінки, усвідомлення кожною дитиною важливості власних якостей (уважності, обережності, відповідальності тощо) і навичок</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для захисту себе й оточуючих.</w:t>
      </w:r>
    </w:p>
    <w:p w:rsidR="005773F0" w:rsidRPr="000519D3" w:rsidRDefault="005773F0" w:rsidP="0073467B">
      <w:pPr>
        <w:pStyle w:val="a5"/>
        <w:numPr>
          <w:ilvl w:val="0"/>
          <w:numId w:val="14"/>
        </w:numPr>
        <w:ind w:left="0" w:firstLine="360"/>
        <w:jc w:val="both"/>
        <w:rPr>
          <w:rFonts w:ascii="Times New Roman" w:hAnsi="Times New Roman"/>
          <w:sz w:val="28"/>
          <w:szCs w:val="28"/>
          <w:lang w:val="uk-UA"/>
        </w:rPr>
      </w:pPr>
      <w:r w:rsidRPr="000519D3">
        <w:rPr>
          <w:rFonts w:ascii="Times New Roman" w:hAnsi="Times New Roman"/>
          <w:sz w:val="28"/>
          <w:szCs w:val="28"/>
          <w:lang w:val="uk-UA" w:eastAsia="uk-UA"/>
        </w:rPr>
        <w:t>Інформацію слід надавати виключно в позитивній формі. Міфи, страхи, неприйняття, осуд заважають усвідомленню правильних шляхів розв'язання проблеми.</w:t>
      </w:r>
    </w:p>
    <w:p w:rsidR="005773F0" w:rsidRPr="000519D3" w:rsidRDefault="005773F0" w:rsidP="0073467B">
      <w:pPr>
        <w:pStyle w:val="a5"/>
        <w:numPr>
          <w:ilvl w:val="0"/>
          <w:numId w:val="14"/>
        </w:numPr>
        <w:ind w:left="0" w:firstLine="360"/>
        <w:jc w:val="both"/>
        <w:rPr>
          <w:rFonts w:ascii="Times New Roman" w:hAnsi="Times New Roman"/>
          <w:sz w:val="28"/>
          <w:szCs w:val="28"/>
          <w:lang w:val="uk-UA"/>
        </w:rPr>
      </w:pPr>
      <w:r w:rsidRPr="000519D3">
        <w:rPr>
          <w:rFonts w:ascii="Times New Roman" w:hAnsi="Times New Roman"/>
          <w:sz w:val="28"/>
          <w:szCs w:val="28"/>
          <w:lang w:val="uk-UA" w:eastAsia="uk-UA"/>
        </w:rPr>
        <w:t xml:space="preserve">Робота з профілактики </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 xml:space="preserve">це, у першу чергу, попередження, недопущення ситуації безвиході. Кожна дитина має отримати те, чого їй особливо бракує, </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любов, турботу, інтерес, схвалення, допомогу, підтримку, бажання зробити життя іншої людини кращим.</w:t>
      </w:r>
    </w:p>
    <w:p w:rsidR="005773F0" w:rsidRPr="000519D3" w:rsidRDefault="005773F0" w:rsidP="0073467B">
      <w:pPr>
        <w:pStyle w:val="a5"/>
        <w:numPr>
          <w:ilvl w:val="0"/>
          <w:numId w:val="14"/>
        </w:numPr>
        <w:ind w:left="0" w:firstLine="360"/>
        <w:jc w:val="both"/>
        <w:rPr>
          <w:rFonts w:ascii="Times New Roman" w:hAnsi="Times New Roman"/>
          <w:sz w:val="28"/>
          <w:szCs w:val="28"/>
          <w:lang w:val="uk-UA"/>
        </w:rPr>
      </w:pPr>
      <w:r w:rsidRPr="000519D3">
        <w:rPr>
          <w:rFonts w:ascii="Times New Roman" w:hAnsi="Times New Roman"/>
          <w:sz w:val="28"/>
          <w:szCs w:val="28"/>
          <w:lang w:val="uk-UA" w:eastAsia="uk-UA"/>
        </w:rPr>
        <w:t>Не можна: детально розглядати будь-які конкретні випадки здійснення самоушкоджень, суїциду, оскільки це має ефект реклами.</w:t>
      </w:r>
    </w:p>
    <w:p w:rsidR="00690F92" w:rsidRPr="000519D3" w:rsidRDefault="00690F92" w:rsidP="00B4770E">
      <w:pPr>
        <w:pStyle w:val="a5"/>
        <w:jc w:val="center"/>
        <w:rPr>
          <w:rStyle w:val="40pt"/>
          <w:rFonts w:ascii="Times New Roman" w:hAnsi="Times New Roman" w:cs="Times New Roman"/>
          <w:b/>
          <w:i w:val="0"/>
          <w:iCs w:val="0"/>
          <w:sz w:val="28"/>
          <w:szCs w:val="28"/>
          <w:lang w:val="uk-UA" w:eastAsia="uk-UA"/>
        </w:rPr>
      </w:pPr>
    </w:p>
    <w:p w:rsidR="005773F0" w:rsidRPr="000519D3" w:rsidRDefault="005773F0" w:rsidP="00916466">
      <w:pPr>
        <w:pStyle w:val="a5"/>
        <w:ind w:firstLine="709"/>
        <w:jc w:val="both"/>
        <w:rPr>
          <w:rFonts w:ascii="Times New Roman" w:hAnsi="Times New Roman"/>
          <w:sz w:val="28"/>
          <w:szCs w:val="28"/>
          <w:lang w:val="uk-UA"/>
        </w:rPr>
      </w:pPr>
      <w:r w:rsidRPr="000519D3">
        <w:rPr>
          <w:rStyle w:val="55"/>
          <w:sz w:val="28"/>
          <w:szCs w:val="28"/>
          <w:lang w:val="uk-UA" w:eastAsia="uk-UA"/>
        </w:rPr>
        <w:t xml:space="preserve">Стосунки педагогів із учнями мають ґрунтуватися на принципі «школа </w:t>
      </w:r>
      <w:r w:rsidRPr="000519D3">
        <w:rPr>
          <w:rFonts w:ascii="Times New Roman" w:hAnsi="Times New Roman"/>
          <w:sz w:val="28"/>
          <w:szCs w:val="28"/>
          <w:lang w:val="uk-UA" w:eastAsia="en-GB"/>
        </w:rPr>
        <w:t>–</w:t>
      </w:r>
      <w:r w:rsidRPr="000519D3">
        <w:rPr>
          <w:rStyle w:val="55"/>
          <w:sz w:val="28"/>
          <w:szCs w:val="28"/>
          <w:lang w:val="uk-UA" w:eastAsia="en-GB"/>
        </w:rPr>
        <w:t xml:space="preserve"> </w:t>
      </w:r>
      <w:r w:rsidRPr="000519D3">
        <w:rPr>
          <w:rStyle w:val="55"/>
          <w:sz w:val="28"/>
          <w:szCs w:val="28"/>
          <w:lang w:val="uk-UA" w:eastAsia="uk-UA"/>
        </w:rPr>
        <w:t>безпечне середовище». Для цього важливо пам'ятати, що базовими потребами дитини будь-якого</w:t>
      </w:r>
      <w:r w:rsidRPr="000519D3">
        <w:rPr>
          <w:rStyle w:val="53"/>
          <w:sz w:val="28"/>
          <w:szCs w:val="28"/>
          <w:lang w:val="uk-UA" w:eastAsia="uk-UA"/>
        </w:rPr>
        <w:t xml:space="preserve"> віку</w:t>
      </w:r>
      <w:r w:rsidRPr="000519D3">
        <w:rPr>
          <w:rStyle w:val="55"/>
          <w:sz w:val="28"/>
          <w:szCs w:val="28"/>
          <w:lang w:val="uk-UA" w:eastAsia="uk-UA"/>
        </w:rPr>
        <w:t xml:space="preserve"> є бажання бути необхідним комусь, бажання, щоб тебе розуміли, поважали, вірили в тебе, не</w:t>
      </w:r>
      <w:r w:rsidRPr="000519D3">
        <w:rPr>
          <w:rStyle w:val="54"/>
          <w:sz w:val="28"/>
          <w:szCs w:val="28"/>
          <w:lang w:val="uk-UA" w:eastAsia="uk-UA"/>
        </w:rPr>
        <w:t xml:space="preserve"> контролювали</w:t>
      </w:r>
      <w:r w:rsidRPr="000519D3">
        <w:rPr>
          <w:rStyle w:val="55"/>
          <w:sz w:val="28"/>
          <w:szCs w:val="28"/>
          <w:lang w:val="uk-UA" w:eastAsia="uk-UA"/>
        </w:rPr>
        <w:t xml:space="preserve"> і не пригнічували, любили.</w:t>
      </w:r>
      <w:r w:rsidRPr="000519D3">
        <w:rPr>
          <w:rStyle w:val="54"/>
          <w:sz w:val="28"/>
          <w:szCs w:val="28"/>
          <w:lang w:val="uk-UA" w:eastAsia="uk-UA"/>
        </w:rPr>
        <w:t xml:space="preserve"> Аби</w:t>
      </w:r>
      <w:r w:rsidRPr="000519D3">
        <w:rPr>
          <w:rStyle w:val="55"/>
          <w:sz w:val="28"/>
          <w:szCs w:val="28"/>
          <w:lang w:val="uk-UA" w:eastAsia="uk-UA"/>
        </w:rPr>
        <w:t xml:space="preserve"> з дітьми будувалися дові</w:t>
      </w:r>
      <w:r w:rsidRPr="000519D3">
        <w:rPr>
          <w:rStyle w:val="510pt"/>
          <w:sz w:val="28"/>
          <w:szCs w:val="28"/>
          <w:lang w:val="uk-UA" w:eastAsia="uk-UA"/>
        </w:rPr>
        <w:t>рливі</w:t>
      </w:r>
      <w:r w:rsidRPr="000519D3">
        <w:rPr>
          <w:rStyle w:val="55"/>
          <w:sz w:val="28"/>
          <w:szCs w:val="28"/>
          <w:lang w:val="uk-UA" w:eastAsia="uk-UA"/>
        </w:rPr>
        <w:t xml:space="preserve"> стосунки з боку дорослих, останні мають бути щирими у повсякденному житті, спілкуватися без приниження, із повагою, розумінням, виявляти зацікавленість, готовність допомогти. Якщо дитина відчуває з боку класного керівника</w:t>
      </w:r>
      <w:r w:rsidRPr="000519D3">
        <w:rPr>
          <w:rStyle w:val="510pt"/>
          <w:sz w:val="28"/>
          <w:szCs w:val="28"/>
          <w:lang w:val="uk-UA" w:eastAsia="uk-UA"/>
        </w:rPr>
        <w:t xml:space="preserve"> чи</w:t>
      </w:r>
      <w:r w:rsidRPr="000519D3">
        <w:rPr>
          <w:rStyle w:val="55"/>
          <w:sz w:val="28"/>
          <w:szCs w:val="28"/>
          <w:lang w:val="uk-UA" w:eastAsia="uk-UA"/>
        </w:rPr>
        <w:t xml:space="preserve"> іншого педагога таке ставлення</w:t>
      </w:r>
      <w:r w:rsidRPr="000519D3">
        <w:rPr>
          <w:rFonts w:ascii="Times New Roman" w:hAnsi="Times New Roman"/>
          <w:sz w:val="28"/>
          <w:szCs w:val="28"/>
          <w:lang w:val="uk-UA"/>
        </w:rPr>
        <w:t xml:space="preserve"> </w:t>
      </w:r>
      <w:r w:rsidRPr="000519D3">
        <w:rPr>
          <w:rStyle w:val="511pt"/>
          <w:b w:val="0"/>
          <w:sz w:val="28"/>
          <w:szCs w:val="28"/>
          <w:lang w:val="uk-UA" w:eastAsia="uk-UA"/>
        </w:rPr>
        <w:t>до себе, вона усвідомлює</w:t>
      </w:r>
      <w:r w:rsidRPr="000519D3">
        <w:rPr>
          <w:rStyle w:val="55"/>
          <w:sz w:val="28"/>
          <w:szCs w:val="28"/>
          <w:lang w:val="uk-UA" w:eastAsia="uk-UA"/>
        </w:rPr>
        <w:t xml:space="preserve"> можливість звернутися до нього за допомогою</w:t>
      </w:r>
      <w:r w:rsidRPr="000519D3">
        <w:rPr>
          <w:rStyle w:val="510pt"/>
          <w:sz w:val="28"/>
          <w:szCs w:val="28"/>
          <w:lang w:val="uk-UA" w:eastAsia="uk-UA"/>
        </w:rPr>
        <w:t xml:space="preserve"> в</w:t>
      </w:r>
      <w:r w:rsidRPr="000519D3">
        <w:rPr>
          <w:rStyle w:val="55"/>
          <w:sz w:val="28"/>
          <w:szCs w:val="28"/>
          <w:lang w:val="uk-UA" w:eastAsia="uk-UA"/>
        </w:rPr>
        <w:t xml:space="preserve"> разі потреби не </w:t>
      </w:r>
      <w:r w:rsidRPr="000519D3">
        <w:rPr>
          <w:rStyle w:val="55"/>
          <w:sz w:val="28"/>
          <w:szCs w:val="28"/>
          <w:lang w:val="uk-UA" w:eastAsia="uk-UA"/>
        </w:rPr>
        <w:lastRenderedPageBreak/>
        <w:t>маючи</w:t>
      </w:r>
      <w:r w:rsidRPr="000519D3">
        <w:rPr>
          <w:rStyle w:val="510pt"/>
          <w:sz w:val="28"/>
          <w:szCs w:val="28"/>
          <w:lang w:val="uk-UA" w:eastAsia="uk-UA"/>
        </w:rPr>
        <w:t xml:space="preserve"> при</w:t>
      </w:r>
      <w:r w:rsidRPr="000519D3">
        <w:rPr>
          <w:rStyle w:val="55"/>
          <w:sz w:val="28"/>
          <w:szCs w:val="28"/>
          <w:lang w:val="uk-UA" w:eastAsia="uk-UA"/>
        </w:rPr>
        <w:t xml:space="preserve"> цьому негативних наслідків. Якщо ж</w:t>
      </w:r>
      <w:r w:rsidRPr="000519D3">
        <w:rPr>
          <w:rFonts w:ascii="Times New Roman" w:hAnsi="Times New Roman"/>
          <w:sz w:val="28"/>
          <w:szCs w:val="28"/>
          <w:lang w:val="uk-UA"/>
        </w:rPr>
        <w:t xml:space="preserve"> </w:t>
      </w:r>
      <w:r w:rsidRPr="000519D3">
        <w:rPr>
          <w:rStyle w:val="55"/>
          <w:sz w:val="28"/>
          <w:szCs w:val="28"/>
          <w:lang w:val="uk-UA" w:eastAsia="uk-UA"/>
        </w:rPr>
        <w:t xml:space="preserve">такої людини немає (або дитина </w:t>
      </w:r>
      <w:r w:rsidRPr="000519D3">
        <w:rPr>
          <w:rStyle w:val="55"/>
          <w:sz w:val="28"/>
          <w:szCs w:val="28"/>
          <w:lang w:val="uk-UA" w:eastAsia="en-GB"/>
        </w:rPr>
        <w:t xml:space="preserve">не відчуває, </w:t>
      </w:r>
      <w:r w:rsidRPr="000519D3">
        <w:rPr>
          <w:rStyle w:val="55"/>
          <w:sz w:val="28"/>
          <w:szCs w:val="28"/>
          <w:lang w:val="uk-UA" w:eastAsia="uk-UA"/>
        </w:rPr>
        <w:t>що таке звернення не буде мати травматичних для себе наслідків) у її близькому оточенні, то в</w:t>
      </w:r>
      <w:r w:rsidRPr="000519D3">
        <w:rPr>
          <w:rStyle w:val="555pt1"/>
          <w:sz w:val="28"/>
          <w:szCs w:val="28"/>
          <w:lang w:val="uk-UA" w:eastAsia="uk-UA"/>
        </w:rPr>
        <w:t xml:space="preserve"> критичній</w:t>
      </w:r>
      <w:r w:rsidRPr="000519D3">
        <w:rPr>
          <w:rStyle w:val="55"/>
          <w:sz w:val="28"/>
          <w:szCs w:val="28"/>
          <w:lang w:val="uk-UA" w:eastAsia="uk-UA"/>
        </w:rPr>
        <w:t xml:space="preserve"> ситуації (дорослі можуть не вважати цю ситуацію критичною) вона може при</w:t>
      </w:r>
      <w:r w:rsidRPr="000519D3">
        <w:rPr>
          <w:rStyle w:val="5115pt"/>
          <w:sz w:val="28"/>
          <w:szCs w:val="28"/>
          <w:lang w:val="uk-UA" w:eastAsia="uk-UA"/>
        </w:rPr>
        <w:t>йняти</w:t>
      </w:r>
      <w:r w:rsidRPr="000519D3">
        <w:rPr>
          <w:rStyle w:val="55"/>
          <w:sz w:val="28"/>
          <w:szCs w:val="28"/>
          <w:lang w:val="uk-UA" w:eastAsia="uk-UA"/>
        </w:rPr>
        <w:t xml:space="preserve"> спонтанне хибне рішення.</w:t>
      </w:r>
    </w:p>
    <w:p w:rsidR="00373658" w:rsidRPr="000519D3" w:rsidRDefault="00373658" w:rsidP="00916466">
      <w:pPr>
        <w:pStyle w:val="a5"/>
        <w:ind w:firstLine="709"/>
        <w:jc w:val="both"/>
        <w:rPr>
          <w:rStyle w:val="5Calibri4"/>
          <w:rFonts w:ascii="Times New Roman" w:hAnsi="Times New Roman" w:cs="Times New Roman"/>
          <w:i w:val="0"/>
          <w:sz w:val="28"/>
          <w:szCs w:val="28"/>
          <w:lang w:val="uk-UA" w:eastAsia="en-GB"/>
        </w:rPr>
      </w:pPr>
    </w:p>
    <w:p w:rsidR="005773F0" w:rsidRPr="000519D3" w:rsidRDefault="005773F0" w:rsidP="00916466">
      <w:pPr>
        <w:pStyle w:val="a5"/>
        <w:ind w:firstLine="709"/>
        <w:jc w:val="both"/>
        <w:rPr>
          <w:rFonts w:ascii="Times New Roman" w:hAnsi="Times New Roman"/>
          <w:b/>
          <w:sz w:val="28"/>
          <w:szCs w:val="28"/>
          <w:lang w:val="uk-UA"/>
        </w:rPr>
      </w:pPr>
      <w:r w:rsidRPr="000519D3">
        <w:rPr>
          <w:rStyle w:val="52"/>
          <w:b/>
          <w:sz w:val="28"/>
          <w:szCs w:val="28"/>
          <w:lang w:val="uk-UA" w:eastAsia="uk-UA"/>
        </w:rPr>
        <w:t xml:space="preserve">У разі виявлення дитини у </w:t>
      </w:r>
      <w:r w:rsidR="002B5F61" w:rsidRPr="000519D3">
        <w:rPr>
          <w:rStyle w:val="52"/>
          <w:b/>
          <w:sz w:val="28"/>
          <w:szCs w:val="28"/>
          <w:lang w:val="uk-UA" w:eastAsia="uk-UA"/>
        </w:rPr>
        <w:t>кризовому стані</w:t>
      </w:r>
      <w:r w:rsidRPr="000519D3">
        <w:rPr>
          <w:rStyle w:val="52"/>
          <w:b/>
          <w:sz w:val="28"/>
          <w:szCs w:val="28"/>
          <w:lang w:val="uk-UA" w:eastAsia="uk-UA"/>
        </w:rPr>
        <w:t>, слід:</w:t>
      </w:r>
    </w:p>
    <w:p w:rsidR="005773F0" w:rsidRPr="000519D3" w:rsidRDefault="005773F0" w:rsidP="002B5F61">
      <w:pPr>
        <w:pStyle w:val="a5"/>
        <w:numPr>
          <w:ilvl w:val="0"/>
          <w:numId w:val="34"/>
        </w:numPr>
        <w:tabs>
          <w:tab w:val="left" w:pos="851"/>
        </w:tabs>
        <w:ind w:left="0" w:firstLine="567"/>
        <w:rPr>
          <w:rFonts w:ascii="Times New Roman" w:hAnsi="Times New Roman"/>
          <w:sz w:val="28"/>
          <w:szCs w:val="28"/>
          <w:lang w:val="uk-UA"/>
        </w:rPr>
      </w:pPr>
      <w:r w:rsidRPr="000519D3">
        <w:rPr>
          <w:rStyle w:val="52"/>
          <w:sz w:val="28"/>
          <w:szCs w:val="28"/>
          <w:lang w:val="uk-UA" w:eastAsia="uk-UA"/>
        </w:rPr>
        <w:t xml:space="preserve">у разі високого </w:t>
      </w:r>
      <w:proofErr w:type="spellStart"/>
      <w:r w:rsidRPr="000519D3">
        <w:rPr>
          <w:rStyle w:val="52"/>
          <w:sz w:val="28"/>
          <w:szCs w:val="28"/>
          <w:lang w:val="uk-UA" w:eastAsia="uk-UA"/>
        </w:rPr>
        <w:t>суїцидалького</w:t>
      </w:r>
      <w:proofErr w:type="spellEnd"/>
      <w:r w:rsidRPr="000519D3">
        <w:rPr>
          <w:rStyle w:val="52"/>
          <w:sz w:val="28"/>
          <w:szCs w:val="28"/>
          <w:lang w:val="uk-UA" w:eastAsia="uk-UA"/>
        </w:rPr>
        <w:t xml:space="preserve"> ризику не залишати дитину одну;</w:t>
      </w:r>
    </w:p>
    <w:p w:rsidR="005773F0" w:rsidRPr="000519D3" w:rsidRDefault="005773F0" w:rsidP="002B5F61">
      <w:pPr>
        <w:pStyle w:val="a5"/>
        <w:numPr>
          <w:ilvl w:val="0"/>
          <w:numId w:val="34"/>
        </w:numPr>
        <w:tabs>
          <w:tab w:val="left" w:pos="851"/>
        </w:tabs>
        <w:ind w:left="0" w:firstLine="567"/>
        <w:jc w:val="both"/>
        <w:rPr>
          <w:rFonts w:ascii="Times New Roman" w:hAnsi="Times New Roman"/>
          <w:sz w:val="28"/>
          <w:szCs w:val="28"/>
          <w:lang w:val="uk-UA"/>
        </w:rPr>
      </w:pPr>
      <w:r w:rsidRPr="000519D3">
        <w:rPr>
          <w:rStyle w:val="52"/>
          <w:sz w:val="28"/>
          <w:szCs w:val="28"/>
          <w:lang w:val="uk-UA" w:eastAsia="uk-UA"/>
        </w:rPr>
        <w:t>негайно звернутися до спеціалістів (заступника директора з виховної роботи, практичного психолога, соціального педагога тощо), взаємодія фахівців має бути спрямована на позитивну зміну мікросередовища дитини та надання системної соціально-психологічної підтримки;</w:t>
      </w:r>
    </w:p>
    <w:p w:rsidR="005773F0" w:rsidRPr="000519D3" w:rsidRDefault="005773F0" w:rsidP="002B5F61">
      <w:pPr>
        <w:pStyle w:val="a5"/>
        <w:numPr>
          <w:ilvl w:val="0"/>
          <w:numId w:val="35"/>
        </w:numPr>
        <w:tabs>
          <w:tab w:val="left" w:pos="851"/>
        </w:tabs>
        <w:ind w:left="0" w:firstLine="567"/>
        <w:jc w:val="both"/>
        <w:rPr>
          <w:rFonts w:ascii="Times New Roman" w:hAnsi="Times New Roman"/>
          <w:sz w:val="28"/>
          <w:szCs w:val="28"/>
          <w:lang w:val="uk-UA"/>
        </w:rPr>
      </w:pPr>
      <w:r w:rsidRPr="000519D3">
        <w:rPr>
          <w:rStyle w:val="52"/>
          <w:sz w:val="28"/>
          <w:szCs w:val="28"/>
          <w:lang w:val="uk-UA" w:eastAsia="uk-UA"/>
        </w:rPr>
        <w:t>спілкуючись із дитиною, не слід сперечатися, варто запитувати про її потреби, сподівання, мрії, приємні спогади, уникати травмуючих питань;</w:t>
      </w:r>
    </w:p>
    <w:p w:rsidR="005773F0" w:rsidRPr="000519D3" w:rsidRDefault="005773F0" w:rsidP="002B5F61">
      <w:pPr>
        <w:pStyle w:val="a5"/>
        <w:numPr>
          <w:ilvl w:val="0"/>
          <w:numId w:val="35"/>
        </w:numPr>
        <w:tabs>
          <w:tab w:val="left" w:pos="851"/>
        </w:tabs>
        <w:ind w:left="0" w:firstLine="567"/>
        <w:jc w:val="both"/>
        <w:rPr>
          <w:rFonts w:ascii="Times New Roman" w:hAnsi="Times New Roman"/>
          <w:sz w:val="28"/>
          <w:szCs w:val="28"/>
          <w:lang w:val="uk-UA"/>
        </w:rPr>
      </w:pPr>
      <w:r w:rsidRPr="000519D3">
        <w:rPr>
          <w:rStyle w:val="52"/>
          <w:sz w:val="28"/>
          <w:szCs w:val="28"/>
          <w:lang w:val="uk-UA" w:eastAsia="uk-UA"/>
        </w:rPr>
        <w:t xml:space="preserve">якщо дитина згодна спілкуватися </w:t>
      </w:r>
      <w:r w:rsidRPr="000519D3">
        <w:rPr>
          <w:rFonts w:ascii="Times New Roman" w:hAnsi="Times New Roman"/>
          <w:sz w:val="28"/>
          <w:szCs w:val="28"/>
          <w:lang w:val="uk-UA" w:eastAsia="en-GB"/>
        </w:rPr>
        <w:t>–</w:t>
      </w:r>
      <w:r w:rsidRPr="000519D3">
        <w:rPr>
          <w:rStyle w:val="52"/>
          <w:sz w:val="28"/>
          <w:szCs w:val="28"/>
          <w:lang w:val="uk-UA" w:eastAsia="en-GB"/>
        </w:rPr>
        <w:t xml:space="preserve"> </w:t>
      </w:r>
      <w:r w:rsidRPr="000519D3">
        <w:rPr>
          <w:rStyle w:val="52"/>
          <w:sz w:val="28"/>
          <w:szCs w:val="28"/>
          <w:lang w:val="uk-UA" w:eastAsia="uk-UA"/>
        </w:rPr>
        <w:t>уважно вислухати її, не надаючи ніяких рецептів розв'язання проблем;</w:t>
      </w:r>
    </w:p>
    <w:p w:rsidR="005773F0" w:rsidRPr="000519D3" w:rsidRDefault="005773F0" w:rsidP="002B5F61">
      <w:pPr>
        <w:pStyle w:val="a5"/>
        <w:numPr>
          <w:ilvl w:val="0"/>
          <w:numId w:val="35"/>
        </w:numPr>
        <w:tabs>
          <w:tab w:val="left" w:pos="851"/>
        </w:tabs>
        <w:ind w:left="0" w:firstLine="567"/>
        <w:jc w:val="both"/>
        <w:rPr>
          <w:rFonts w:ascii="Times New Roman" w:hAnsi="Times New Roman"/>
          <w:sz w:val="28"/>
          <w:szCs w:val="28"/>
          <w:lang w:val="uk-UA"/>
        </w:rPr>
      </w:pPr>
      <w:r w:rsidRPr="000519D3">
        <w:rPr>
          <w:rStyle w:val="52"/>
          <w:sz w:val="28"/>
          <w:szCs w:val="28"/>
          <w:lang w:val="uk-UA" w:eastAsia="uk-UA"/>
        </w:rPr>
        <w:t>ненав'язливо спробувати, зацікавити дитину справою, включити в позитивну діяльність з урахуванням її уподобань, нахилів, бажань;</w:t>
      </w:r>
    </w:p>
    <w:p w:rsidR="005773F0" w:rsidRPr="000519D3" w:rsidRDefault="005773F0" w:rsidP="002B5F61">
      <w:pPr>
        <w:pStyle w:val="a5"/>
        <w:numPr>
          <w:ilvl w:val="0"/>
          <w:numId w:val="35"/>
        </w:numPr>
        <w:tabs>
          <w:tab w:val="left" w:pos="851"/>
        </w:tabs>
        <w:ind w:left="0" w:firstLine="567"/>
        <w:jc w:val="both"/>
        <w:rPr>
          <w:rFonts w:ascii="Times New Roman" w:hAnsi="Times New Roman"/>
          <w:sz w:val="28"/>
          <w:szCs w:val="28"/>
          <w:lang w:val="uk-UA"/>
        </w:rPr>
      </w:pPr>
      <w:r w:rsidRPr="000519D3">
        <w:rPr>
          <w:rStyle w:val="52"/>
          <w:sz w:val="28"/>
          <w:szCs w:val="28"/>
          <w:lang w:val="uk-UA" w:eastAsia="uk-UA"/>
        </w:rPr>
        <w:t>уважно ставитися до найменших перемог вихованця, надавати вербальну підтримку;</w:t>
      </w:r>
    </w:p>
    <w:p w:rsidR="005773F0" w:rsidRPr="000519D3" w:rsidRDefault="005773F0" w:rsidP="002B5F61">
      <w:pPr>
        <w:pStyle w:val="a5"/>
        <w:numPr>
          <w:ilvl w:val="0"/>
          <w:numId w:val="35"/>
        </w:numPr>
        <w:tabs>
          <w:tab w:val="left" w:pos="851"/>
        </w:tabs>
        <w:ind w:left="0" w:firstLine="567"/>
        <w:jc w:val="both"/>
        <w:rPr>
          <w:rFonts w:ascii="Times New Roman" w:hAnsi="Times New Roman"/>
          <w:sz w:val="28"/>
          <w:szCs w:val="28"/>
          <w:lang w:val="uk-UA"/>
        </w:rPr>
      </w:pPr>
      <w:r w:rsidRPr="000519D3">
        <w:rPr>
          <w:rStyle w:val="52"/>
          <w:sz w:val="28"/>
          <w:szCs w:val="28"/>
          <w:lang w:val="uk-UA" w:eastAsia="uk-UA"/>
        </w:rPr>
        <w:t xml:space="preserve">формувати позитивне налаштування, допомогти формувати позитивні життєві цілі, сприяти актуалізації наявних життєвих ресурсів, навичок захисту в складних життєвих обставинах, пропонувати конструктивні підходи, </w:t>
      </w:r>
      <w:r w:rsidR="002B5F61" w:rsidRPr="000519D3">
        <w:rPr>
          <w:rStyle w:val="52"/>
          <w:sz w:val="28"/>
          <w:szCs w:val="28"/>
          <w:lang w:val="uk-UA" w:eastAsia="uk-UA"/>
        </w:rPr>
        <w:t>в</w:t>
      </w:r>
      <w:r w:rsidRPr="000519D3">
        <w:rPr>
          <w:rStyle w:val="52"/>
          <w:sz w:val="28"/>
          <w:szCs w:val="28"/>
          <w:lang w:val="uk-UA" w:eastAsia="uk-UA"/>
        </w:rPr>
        <w:t>селяти надію;</w:t>
      </w:r>
    </w:p>
    <w:p w:rsidR="005773F0" w:rsidRPr="000519D3" w:rsidRDefault="005773F0" w:rsidP="002B5F61">
      <w:pPr>
        <w:pStyle w:val="a5"/>
        <w:numPr>
          <w:ilvl w:val="0"/>
          <w:numId w:val="35"/>
        </w:numPr>
        <w:tabs>
          <w:tab w:val="left" w:pos="851"/>
        </w:tabs>
        <w:ind w:left="0" w:firstLine="567"/>
        <w:rPr>
          <w:rFonts w:ascii="Times New Roman" w:hAnsi="Times New Roman"/>
          <w:sz w:val="28"/>
          <w:szCs w:val="28"/>
          <w:lang w:val="uk-UA"/>
        </w:rPr>
      </w:pPr>
      <w:r w:rsidRPr="000519D3">
        <w:rPr>
          <w:rStyle w:val="52"/>
          <w:sz w:val="28"/>
          <w:szCs w:val="28"/>
          <w:lang w:val="uk-UA" w:eastAsia="uk-UA"/>
        </w:rPr>
        <w:t>використовувати засоби піднесення цінності особистості дитини, її життя.</w:t>
      </w:r>
    </w:p>
    <w:p w:rsidR="002B5F61" w:rsidRPr="000519D3" w:rsidRDefault="002B5F61" w:rsidP="0043238E">
      <w:pPr>
        <w:pStyle w:val="a5"/>
        <w:ind w:firstLine="709"/>
        <w:jc w:val="both"/>
        <w:rPr>
          <w:rStyle w:val="52"/>
          <w:sz w:val="28"/>
          <w:szCs w:val="28"/>
          <w:lang w:val="uk-UA" w:eastAsia="uk-UA"/>
        </w:rPr>
      </w:pPr>
    </w:p>
    <w:p w:rsidR="005773F0" w:rsidRPr="000519D3" w:rsidRDefault="005773F0" w:rsidP="0043238E">
      <w:pPr>
        <w:pStyle w:val="a5"/>
        <w:ind w:firstLine="709"/>
        <w:jc w:val="both"/>
        <w:rPr>
          <w:rStyle w:val="52"/>
          <w:sz w:val="28"/>
          <w:szCs w:val="28"/>
          <w:lang w:val="uk-UA" w:eastAsia="uk-UA"/>
        </w:rPr>
      </w:pPr>
      <w:r w:rsidRPr="000519D3">
        <w:rPr>
          <w:rStyle w:val="52"/>
          <w:sz w:val="28"/>
          <w:szCs w:val="28"/>
          <w:lang w:val="uk-UA" w:eastAsia="uk-UA"/>
        </w:rPr>
        <w:t xml:space="preserve">При цьому слід неухильно дотримувати педагогічної етики: сприймати </w:t>
      </w:r>
      <w:proofErr w:type="spellStart"/>
      <w:r w:rsidRPr="000519D3">
        <w:rPr>
          <w:rStyle w:val="52"/>
          <w:sz w:val="28"/>
          <w:szCs w:val="28"/>
          <w:lang w:val="uk-UA" w:eastAsia="uk-UA"/>
        </w:rPr>
        <w:t>суїцидента</w:t>
      </w:r>
      <w:proofErr w:type="spellEnd"/>
      <w:r w:rsidRPr="000519D3">
        <w:rPr>
          <w:rStyle w:val="52"/>
          <w:sz w:val="28"/>
          <w:szCs w:val="28"/>
          <w:lang w:val="uk-UA" w:eastAsia="uk-UA"/>
        </w:rPr>
        <w:t xml:space="preserve"> як особистість, ставитися до нього з повагою, запобігати широкої уваги до дитини, дотримуватися нерозголошення фактів суїцидальних випадків у шкільному середовищі, під час спілкування формулювати позитивно-конструктивні фрази:</w:t>
      </w:r>
    </w:p>
    <w:p w:rsidR="005773F0" w:rsidRPr="000519D3" w:rsidRDefault="005773F0" w:rsidP="0043238E">
      <w:pPr>
        <w:pStyle w:val="a5"/>
        <w:ind w:firstLine="709"/>
        <w:jc w:val="both"/>
        <w:rPr>
          <w:rStyle w:val="52"/>
          <w:sz w:val="28"/>
          <w:szCs w:val="28"/>
          <w:lang w:val="uk-UA" w:eastAsia="uk-U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6946"/>
      </w:tblGrid>
      <w:tr w:rsidR="005773F0" w:rsidRPr="000519D3" w:rsidTr="002B5F61">
        <w:tc>
          <w:tcPr>
            <w:tcW w:w="3402" w:type="dxa"/>
          </w:tcPr>
          <w:p w:rsidR="005773F0" w:rsidRPr="000519D3" w:rsidRDefault="005773F0" w:rsidP="00EF5316">
            <w:pPr>
              <w:pStyle w:val="a5"/>
              <w:jc w:val="center"/>
              <w:rPr>
                <w:rFonts w:ascii="Times New Roman" w:hAnsi="Times New Roman"/>
                <w:sz w:val="24"/>
                <w:szCs w:val="24"/>
                <w:lang w:val="uk-UA"/>
              </w:rPr>
            </w:pPr>
            <w:r w:rsidRPr="000519D3">
              <w:rPr>
                <w:rStyle w:val="52"/>
                <w:b/>
                <w:sz w:val="24"/>
                <w:szCs w:val="24"/>
                <w:lang w:val="uk-UA" w:eastAsia="uk-UA"/>
              </w:rPr>
              <w:t>Висловлювання дитини</w:t>
            </w:r>
          </w:p>
        </w:tc>
        <w:tc>
          <w:tcPr>
            <w:tcW w:w="6946" w:type="dxa"/>
          </w:tcPr>
          <w:p w:rsidR="005773F0" w:rsidRPr="000519D3" w:rsidRDefault="005773F0" w:rsidP="00EF5316">
            <w:pPr>
              <w:pStyle w:val="a5"/>
              <w:jc w:val="center"/>
              <w:rPr>
                <w:rFonts w:ascii="Times New Roman" w:hAnsi="Times New Roman"/>
                <w:sz w:val="24"/>
                <w:szCs w:val="24"/>
                <w:lang w:val="uk-UA"/>
              </w:rPr>
            </w:pPr>
            <w:r w:rsidRPr="000519D3">
              <w:rPr>
                <w:rStyle w:val="52"/>
                <w:b/>
                <w:sz w:val="24"/>
                <w:szCs w:val="24"/>
                <w:lang w:val="uk-UA" w:eastAsia="uk-UA"/>
              </w:rPr>
              <w:t>Як діяти</w:t>
            </w:r>
          </w:p>
        </w:tc>
      </w:tr>
      <w:tr w:rsidR="005773F0" w:rsidRPr="000519D3" w:rsidTr="002B5F61">
        <w:tc>
          <w:tcPr>
            <w:tcW w:w="3402" w:type="dxa"/>
          </w:tcPr>
          <w:p w:rsidR="005773F0" w:rsidRPr="000519D3" w:rsidRDefault="005773F0" w:rsidP="007E3EF3">
            <w:pPr>
              <w:pStyle w:val="a5"/>
              <w:rPr>
                <w:rFonts w:ascii="Times New Roman" w:hAnsi="Times New Roman"/>
                <w:sz w:val="24"/>
                <w:szCs w:val="24"/>
                <w:lang w:val="uk-UA"/>
              </w:rPr>
            </w:pPr>
            <w:r w:rsidRPr="000519D3">
              <w:rPr>
                <w:rStyle w:val="52"/>
                <w:sz w:val="24"/>
                <w:szCs w:val="24"/>
                <w:lang w:val="uk-UA" w:eastAsia="uk-UA"/>
              </w:rPr>
              <w:t>«Усе здається таким безнадійним»</w:t>
            </w:r>
          </w:p>
        </w:tc>
        <w:tc>
          <w:tcPr>
            <w:tcW w:w="6946" w:type="dxa"/>
          </w:tcPr>
          <w:p w:rsidR="005773F0" w:rsidRPr="000519D3" w:rsidRDefault="005773F0" w:rsidP="007E3EF3">
            <w:pPr>
              <w:pStyle w:val="a5"/>
              <w:rPr>
                <w:rStyle w:val="52"/>
                <w:sz w:val="24"/>
                <w:szCs w:val="24"/>
                <w:lang w:val="uk-UA" w:eastAsia="uk-UA"/>
              </w:rPr>
            </w:pPr>
            <w:r w:rsidRPr="000519D3">
              <w:rPr>
                <w:rStyle w:val="52"/>
                <w:b/>
                <w:sz w:val="24"/>
                <w:szCs w:val="24"/>
                <w:lang w:val="uk-UA" w:eastAsia="uk-UA"/>
              </w:rPr>
              <w:t>СКАЖІТЬ:</w:t>
            </w:r>
            <w:r w:rsidRPr="000519D3">
              <w:rPr>
                <w:rStyle w:val="52"/>
                <w:sz w:val="24"/>
                <w:szCs w:val="24"/>
                <w:lang w:val="uk-UA" w:eastAsia="uk-UA"/>
              </w:rPr>
              <w:t xml:space="preserve"> «Іноді всі ми почуваємо себе пригніченими. Подумаймо, які в НАС є проблеми та яку з них потрібно розв'язати в першу чергу».</w:t>
            </w:r>
          </w:p>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НЕ кажіть:</w:t>
            </w:r>
            <w:r w:rsidRPr="000519D3">
              <w:rPr>
                <w:rStyle w:val="52"/>
                <w:sz w:val="24"/>
                <w:szCs w:val="24"/>
                <w:lang w:val="uk-UA" w:eastAsia="uk-UA"/>
              </w:rPr>
              <w:t xml:space="preserve"> «Подумай краще про тих, кому ще гірше, ніж тобі»</w:t>
            </w:r>
          </w:p>
        </w:tc>
      </w:tr>
      <w:tr w:rsidR="005773F0" w:rsidRPr="000519D3" w:rsidTr="002B5F61">
        <w:tc>
          <w:tcPr>
            <w:tcW w:w="3402" w:type="dxa"/>
          </w:tcPr>
          <w:p w:rsidR="005773F0" w:rsidRPr="000519D3" w:rsidRDefault="005773F0" w:rsidP="007E3EF3">
            <w:pPr>
              <w:pStyle w:val="a5"/>
              <w:rPr>
                <w:rFonts w:ascii="Times New Roman" w:hAnsi="Times New Roman"/>
                <w:sz w:val="24"/>
                <w:szCs w:val="24"/>
                <w:lang w:val="uk-UA"/>
              </w:rPr>
            </w:pPr>
            <w:r w:rsidRPr="000519D3">
              <w:rPr>
                <w:rStyle w:val="52"/>
                <w:sz w:val="24"/>
                <w:szCs w:val="24"/>
                <w:lang w:val="uk-UA" w:eastAsia="uk-UA"/>
              </w:rPr>
              <w:t>«Ви не розумієте мене!»</w:t>
            </w:r>
          </w:p>
        </w:tc>
        <w:tc>
          <w:tcPr>
            <w:tcW w:w="6946" w:type="dxa"/>
          </w:tcPr>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СКАЖІТЬ:</w:t>
            </w:r>
            <w:r w:rsidRPr="000519D3">
              <w:rPr>
                <w:rStyle w:val="52"/>
                <w:sz w:val="24"/>
                <w:szCs w:val="24"/>
                <w:lang w:val="uk-UA" w:eastAsia="uk-UA"/>
              </w:rPr>
              <w:t xml:space="preserve"> «Розкажи мені, як ти себе почуваєш. Я дійсно хочу це знати».</w:t>
            </w:r>
          </w:p>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НЕ кажіть:</w:t>
            </w:r>
            <w:r w:rsidRPr="000519D3">
              <w:rPr>
                <w:rStyle w:val="52"/>
                <w:sz w:val="24"/>
                <w:szCs w:val="24"/>
                <w:lang w:val="uk-UA" w:eastAsia="uk-UA"/>
              </w:rPr>
              <w:t xml:space="preserve"> «Хто ж</w:t>
            </w:r>
            <w:r w:rsidRPr="000519D3">
              <w:rPr>
                <w:rStyle w:val="5Calibri3"/>
                <w:rFonts w:ascii="Times New Roman" w:hAnsi="Times New Roman" w:cs="Times New Roman"/>
                <w:sz w:val="24"/>
                <w:szCs w:val="24"/>
                <w:lang w:val="uk-UA" w:eastAsia="uk-UA"/>
              </w:rPr>
              <w:t xml:space="preserve"> Може</w:t>
            </w:r>
            <w:r w:rsidRPr="000519D3">
              <w:rPr>
                <w:rStyle w:val="52"/>
                <w:sz w:val="24"/>
                <w:szCs w:val="24"/>
                <w:lang w:val="uk-UA" w:eastAsia="uk-UA"/>
              </w:rPr>
              <w:t xml:space="preserve"> зрозуміти молодь у наші дні?»</w:t>
            </w:r>
          </w:p>
        </w:tc>
      </w:tr>
      <w:tr w:rsidR="005773F0" w:rsidRPr="000519D3" w:rsidTr="002B5F61">
        <w:tc>
          <w:tcPr>
            <w:tcW w:w="3402" w:type="dxa"/>
          </w:tcPr>
          <w:p w:rsidR="005773F0" w:rsidRPr="000519D3" w:rsidRDefault="005773F0" w:rsidP="008C7A72">
            <w:pPr>
              <w:pStyle w:val="a5"/>
              <w:rPr>
                <w:rFonts w:ascii="Times New Roman" w:hAnsi="Times New Roman"/>
                <w:sz w:val="24"/>
                <w:szCs w:val="24"/>
                <w:lang w:val="uk-UA"/>
              </w:rPr>
            </w:pPr>
            <w:r w:rsidRPr="000519D3">
              <w:rPr>
                <w:rStyle w:val="52"/>
                <w:sz w:val="24"/>
                <w:szCs w:val="24"/>
                <w:lang w:val="uk-UA" w:eastAsia="uk-UA"/>
              </w:rPr>
              <w:t>«Я скоїв жахливий учинок»</w:t>
            </w:r>
          </w:p>
        </w:tc>
        <w:tc>
          <w:tcPr>
            <w:tcW w:w="6946" w:type="dxa"/>
          </w:tcPr>
          <w:p w:rsidR="005773F0" w:rsidRPr="000519D3" w:rsidRDefault="005773F0" w:rsidP="007E3EF3">
            <w:pPr>
              <w:pStyle w:val="a5"/>
              <w:rPr>
                <w:rStyle w:val="52"/>
                <w:sz w:val="24"/>
                <w:szCs w:val="24"/>
                <w:lang w:val="uk-UA" w:eastAsia="uk-UA"/>
              </w:rPr>
            </w:pPr>
            <w:r w:rsidRPr="000519D3">
              <w:rPr>
                <w:rStyle w:val="52"/>
                <w:b/>
                <w:sz w:val="24"/>
                <w:szCs w:val="24"/>
                <w:lang w:val="uk-UA" w:eastAsia="uk-UA"/>
              </w:rPr>
              <w:t xml:space="preserve">СКАЖІТЬ: </w:t>
            </w:r>
            <w:r w:rsidRPr="000519D3">
              <w:rPr>
                <w:rStyle w:val="52"/>
                <w:sz w:val="24"/>
                <w:szCs w:val="24"/>
                <w:lang w:val="uk-UA" w:eastAsia="uk-UA"/>
              </w:rPr>
              <w:t>«Поговорімо про це».</w:t>
            </w:r>
          </w:p>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НЕ кажіть:</w:t>
            </w:r>
            <w:r w:rsidRPr="000519D3">
              <w:rPr>
                <w:rStyle w:val="52"/>
                <w:sz w:val="24"/>
                <w:szCs w:val="24"/>
                <w:lang w:val="uk-UA" w:eastAsia="uk-UA"/>
              </w:rPr>
              <w:t xml:space="preserve"> «Що посієш, те й пожнеш!»</w:t>
            </w:r>
          </w:p>
        </w:tc>
      </w:tr>
      <w:tr w:rsidR="005773F0" w:rsidRPr="000519D3" w:rsidTr="002B5F61">
        <w:tc>
          <w:tcPr>
            <w:tcW w:w="3402" w:type="dxa"/>
          </w:tcPr>
          <w:p w:rsidR="005773F0" w:rsidRPr="000519D3" w:rsidRDefault="005773F0" w:rsidP="007E3EF3">
            <w:pPr>
              <w:pStyle w:val="a5"/>
              <w:rPr>
                <w:rFonts w:ascii="Times New Roman" w:hAnsi="Times New Roman"/>
                <w:sz w:val="24"/>
                <w:szCs w:val="24"/>
                <w:lang w:val="uk-UA"/>
              </w:rPr>
            </w:pPr>
            <w:r w:rsidRPr="000519D3">
              <w:rPr>
                <w:rStyle w:val="52"/>
                <w:sz w:val="24"/>
                <w:szCs w:val="24"/>
                <w:lang w:val="uk-UA" w:eastAsia="uk-UA"/>
              </w:rPr>
              <w:t>«А якщо в мене не вийде?»</w:t>
            </w:r>
          </w:p>
        </w:tc>
        <w:tc>
          <w:tcPr>
            <w:tcW w:w="6946" w:type="dxa"/>
          </w:tcPr>
          <w:p w:rsidR="005773F0" w:rsidRPr="000519D3" w:rsidRDefault="005773F0" w:rsidP="007E3EF3">
            <w:pPr>
              <w:pStyle w:val="a5"/>
              <w:rPr>
                <w:rStyle w:val="52"/>
                <w:sz w:val="24"/>
                <w:szCs w:val="24"/>
                <w:lang w:val="uk-UA" w:eastAsia="uk-UA"/>
              </w:rPr>
            </w:pPr>
            <w:r w:rsidRPr="000519D3">
              <w:rPr>
                <w:rStyle w:val="52"/>
                <w:b/>
                <w:sz w:val="24"/>
                <w:szCs w:val="24"/>
                <w:lang w:val="uk-UA" w:eastAsia="uk-UA"/>
              </w:rPr>
              <w:t xml:space="preserve">СКАЖІТЬ: </w:t>
            </w:r>
            <w:r w:rsidRPr="000519D3">
              <w:rPr>
                <w:rStyle w:val="52"/>
                <w:sz w:val="24"/>
                <w:szCs w:val="24"/>
                <w:lang w:val="uk-UA" w:eastAsia="uk-UA"/>
              </w:rPr>
              <w:t>«Якщо не вийде, я знатиму, що ти зробив усе можливе».</w:t>
            </w:r>
          </w:p>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 xml:space="preserve">НЕ кажіть: </w:t>
            </w:r>
            <w:r w:rsidRPr="000519D3">
              <w:rPr>
                <w:rStyle w:val="52"/>
                <w:sz w:val="24"/>
                <w:szCs w:val="24"/>
                <w:lang w:val="uk-UA" w:eastAsia="uk-UA"/>
              </w:rPr>
              <w:t>«Якщо не вийде, то недостатньо постарався!»</w:t>
            </w:r>
          </w:p>
        </w:tc>
      </w:tr>
      <w:tr w:rsidR="005773F0" w:rsidRPr="000519D3" w:rsidTr="002B5F61">
        <w:tc>
          <w:tcPr>
            <w:tcW w:w="3402" w:type="dxa"/>
          </w:tcPr>
          <w:p w:rsidR="005773F0" w:rsidRPr="000519D3" w:rsidRDefault="005773F0" w:rsidP="007E3EF3">
            <w:pPr>
              <w:pStyle w:val="a5"/>
              <w:rPr>
                <w:rFonts w:ascii="Times New Roman" w:hAnsi="Times New Roman"/>
                <w:sz w:val="24"/>
                <w:szCs w:val="24"/>
                <w:lang w:val="uk-UA"/>
              </w:rPr>
            </w:pPr>
            <w:r w:rsidRPr="000519D3">
              <w:rPr>
                <w:rStyle w:val="52"/>
                <w:sz w:val="24"/>
                <w:szCs w:val="24"/>
                <w:lang w:val="uk-UA" w:eastAsia="uk-UA"/>
              </w:rPr>
              <w:t>«Ненавиджу школу та інше…</w:t>
            </w:r>
            <w:r w:rsidRPr="000519D3">
              <w:rPr>
                <w:rStyle w:val="52"/>
                <w:sz w:val="24"/>
                <w:szCs w:val="24"/>
                <w:lang w:val="uk-UA" w:eastAsia="en-GB"/>
              </w:rPr>
              <w:t>»</w:t>
            </w:r>
          </w:p>
        </w:tc>
        <w:tc>
          <w:tcPr>
            <w:tcW w:w="6946" w:type="dxa"/>
          </w:tcPr>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 xml:space="preserve">ЗАПИТАЙТЕ: </w:t>
            </w:r>
            <w:r w:rsidRPr="000519D3">
              <w:rPr>
                <w:rStyle w:val="52"/>
                <w:sz w:val="24"/>
                <w:szCs w:val="24"/>
                <w:lang w:val="uk-UA" w:eastAsia="uk-UA"/>
              </w:rPr>
              <w:t xml:space="preserve">«Що відбувається </w:t>
            </w:r>
            <w:r w:rsidRPr="000519D3">
              <w:rPr>
                <w:rStyle w:val="56"/>
                <w:i w:val="0"/>
                <w:sz w:val="24"/>
                <w:szCs w:val="24"/>
                <w:lang w:val="uk-UA" w:eastAsia="uk-UA"/>
              </w:rPr>
              <w:t>у НАС,</w:t>
            </w:r>
            <w:r w:rsidRPr="000519D3">
              <w:rPr>
                <w:rStyle w:val="56"/>
                <w:sz w:val="24"/>
                <w:szCs w:val="24"/>
                <w:lang w:val="uk-UA" w:eastAsia="uk-UA"/>
              </w:rPr>
              <w:t xml:space="preserve"> </w:t>
            </w:r>
            <w:r w:rsidRPr="000519D3">
              <w:rPr>
                <w:rStyle w:val="56"/>
                <w:i w:val="0"/>
                <w:sz w:val="24"/>
                <w:szCs w:val="24"/>
                <w:lang w:val="uk-UA" w:eastAsia="uk-UA"/>
              </w:rPr>
              <w:t>через що</w:t>
            </w:r>
            <w:r w:rsidRPr="000519D3">
              <w:rPr>
                <w:rStyle w:val="52"/>
                <w:sz w:val="24"/>
                <w:szCs w:val="24"/>
                <w:lang w:val="uk-UA" w:eastAsia="uk-UA"/>
              </w:rPr>
              <w:t xml:space="preserve"> ти себе так почуваєш?»</w:t>
            </w:r>
          </w:p>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 xml:space="preserve">НЕ кажіть: </w:t>
            </w:r>
            <w:r w:rsidRPr="000519D3">
              <w:rPr>
                <w:rStyle w:val="52"/>
                <w:sz w:val="24"/>
                <w:szCs w:val="24"/>
                <w:lang w:val="uk-UA" w:eastAsia="uk-UA"/>
              </w:rPr>
              <w:t>«Коли я був у твоєму віці... та ти просто ледар!»</w:t>
            </w:r>
          </w:p>
        </w:tc>
      </w:tr>
      <w:tr w:rsidR="005773F0" w:rsidRPr="000519D3" w:rsidTr="002B5F61">
        <w:tc>
          <w:tcPr>
            <w:tcW w:w="3402" w:type="dxa"/>
          </w:tcPr>
          <w:p w:rsidR="005773F0" w:rsidRPr="000519D3" w:rsidRDefault="005773F0" w:rsidP="007E3EF3">
            <w:pPr>
              <w:pStyle w:val="a5"/>
              <w:rPr>
                <w:rFonts w:ascii="Times New Roman" w:hAnsi="Times New Roman"/>
                <w:sz w:val="24"/>
                <w:szCs w:val="24"/>
                <w:lang w:val="uk-UA"/>
              </w:rPr>
            </w:pPr>
            <w:r w:rsidRPr="000519D3">
              <w:rPr>
                <w:rStyle w:val="52"/>
                <w:sz w:val="24"/>
                <w:szCs w:val="24"/>
                <w:lang w:val="uk-UA" w:eastAsia="uk-UA"/>
              </w:rPr>
              <w:lastRenderedPageBreak/>
              <w:t>«Усім було б краще без мене!»</w:t>
            </w:r>
          </w:p>
        </w:tc>
        <w:tc>
          <w:tcPr>
            <w:tcW w:w="6946" w:type="dxa"/>
          </w:tcPr>
          <w:p w:rsidR="005773F0" w:rsidRPr="000519D3" w:rsidRDefault="005773F0" w:rsidP="007E3EF3">
            <w:pPr>
              <w:pStyle w:val="a5"/>
              <w:rPr>
                <w:rStyle w:val="52"/>
                <w:sz w:val="24"/>
                <w:szCs w:val="24"/>
                <w:lang w:val="uk-UA" w:eastAsia="uk-UA"/>
              </w:rPr>
            </w:pPr>
            <w:r w:rsidRPr="000519D3">
              <w:rPr>
                <w:rStyle w:val="52"/>
                <w:b/>
                <w:sz w:val="24"/>
                <w:szCs w:val="24"/>
                <w:lang w:val="uk-UA" w:eastAsia="uk-UA"/>
              </w:rPr>
              <w:t>СКАЖІТЬ:</w:t>
            </w:r>
            <w:r w:rsidRPr="000519D3">
              <w:rPr>
                <w:rStyle w:val="52"/>
                <w:sz w:val="24"/>
                <w:szCs w:val="24"/>
                <w:lang w:val="uk-UA" w:eastAsia="uk-UA"/>
              </w:rPr>
              <w:t xml:space="preserve"> «Ти багато значиш для нас, і мене турбує твій настрій. </w:t>
            </w:r>
            <w:r w:rsidRPr="000519D3">
              <w:rPr>
                <w:rStyle w:val="52"/>
                <w:sz w:val="24"/>
                <w:szCs w:val="24"/>
                <w:lang w:val="uk-UA" w:eastAsia="en-GB"/>
              </w:rPr>
              <w:t xml:space="preserve"> </w:t>
            </w:r>
            <w:r w:rsidRPr="000519D3">
              <w:rPr>
                <w:rStyle w:val="52"/>
                <w:sz w:val="24"/>
                <w:szCs w:val="24"/>
                <w:lang w:val="uk-UA" w:eastAsia="uk-UA"/>
              </w:rPr>
              <w:t>Скажи, що відбувається?»</w:t>
            </w:r>
          </w:p>
          <w:p w:rsidR="005773F0" w:rsidRPr="000519D3" w:rsidRDefault="005773F0" w:rsidP="007E3EF3">
            <w:pPr>
              <w:pStyle w:val="a5"/>
              <w:rPr>
                <w:rFonts w:ascii="Times New Roman" w:hAnsi="Times New Roman"/>
                <w:sz w:val="24"/>
                <w:szCs w:val="24"/>
                <w:lang w:val="uk-UA"/>
              </w:rPr>
            </w:pPr>
            <w:r w:rsidRPr="000519D3">
              <w:rPr>
                <w:rStyle w:val="52"/>
                <w:b/>
                <w:sz w:val="24"/>
                <w:szCs w:val="24"/>
                <w:lang w:val="uk-UA" w:eastAsia="uk-UA"/>
              </w:rPr>
              <w:t>НЕ кажіть:</w:t>
            </w:r>
            <w:r w:rsidRPr="000519D3">
              <w:rPr>
                <w:rStyle w:val="52"/>
                <w:sz w:val="24"/>
                <w:szCs w:val="24"/>
                <w:lang w:val="uk-UA" w:eastAsia="uk-UA"/>
              </w:rPr>
              <w:t xml:space="preserve"> «Не кажи дурниць. Поговорімо про щось інше»</w:t>
            </w:r>
          </w:p>
        </w:tc>
      </w:tr>
    </w:tbl>
    <w:p w:rsidR="005773F0" w:rsidRPr="000519D3" w:rsidRDefault="005773F0" w:rsidP="00550A44">
      <w:pPr>
        <w:pStyle w:val="a5"/>
        <w:rPr>
          <w:rFonts w:ascii="Times New Roman" w:hAnsi="Times New Roman"/>
          <w:b/>
          <w:sz w:val="28"/>
          <w:szCs w:val="28"/>
          <w:lang w:val="uk-UA" w:eastAsia="uk-UA"/>
        </w:rPr>
      </w:pPr>
    </w:p>
    <w:p w:rsidR="005773F0" w:rsidRPr="000519D3" w:rsidRDefault="005773F0" w:rsidP="008C7A72">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 xml:space="preserve">Навіть якщо критична ситуація і пройшла, спеціалісти чи сім'я не повинні дозволити собі розслаблення. Найгірше може бути попереду. За покращання часто приймають підвищення психічної активності хворого. Буває так, що напередодні самогубства депресивні люди кидаються у вир діяльності. Вони покаянно просять вибачення у всіх, кого образили. Оточуючі відчувають полегшення і послабляють пильність. Але така поведінка може свідчити про рішення розрахуватися зі всіма боргами і зобов'язаннями, після чого можна покінчити з собою. І дійсно, половина </w:t>
      </w:r>
      <w:proofErr w:type="spellStart"/>
      <w:r w:rsidRPr="000519D3">
        <w:rPr>
          <w:rFonts w:ascii="Times New Roman" w:hAnsi="Times New Roman"/>
          <w:sz w:val="28"/>
          <w:szCs w:val="28"/>
          <w:lang w:val="uk-UA" w:eastAsia="uk-UA"/>
        </w:rPr>
        <w:t>суїцидантів</w:t>
      </w:r>
      <w:proofErr w:type="spellEnd"/>
      <w:r w:rsidRPr="000519D3">
        <w:rPr>
          <w:rFonts w:ascii="Times New Roman" w:hAnsi="Times New Roman"/>
          <w:sz w:val="28"/>
          <w:szCs w:val="28"/>
          <w:lang w:val="uk-UA" w:eastAsia="uk-UA"/>
        </w:rPr>
        <w:t xml:space="preserve"> здійснює самогубство протягом трьох місяців після початку психологічної кризи.</w:t>
      </w:r>
    </w:p>
    <w:p w:rsidR="005773F0" w:rsidRPr="000519D3" w:rsidRDefault="005773F0" w:rsidP="008C7A72">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 xml:space="preserve">Інколи у клопотах оточуючі забувають про людей, котрі робили </w:t>
      </w:r>
      <w:proofErr w:type="spellStart"/>
      <w:r w:rsidRPr="000519D3">
        <w:rPr>
          <w:rFonts w:ascii="Times New Roman" w:hAnsi="Times New Roman"/>
          <w:sz w:val="28"/>
          <w:szCs w:val="28"/>
          <w:lang w:val="uk-UA" w:eastAsia="uk-UA"/>
        </w:rPr>
        <w:t>суїцидальні</w:t>
      </w:r>
      <w:proofErr w:type="spellEnd"/>
      <w:r w:rsidRPr="000519D3">
        <w:rPr>
          <w:rFonts w:ascii="Times New Roman" w:hAnsi="Times New Roman"/>
          <w:sz w:val="28"/>
          <w:szCs w:val="28"/>
          <w:lang w:val="uk-UA" w:eastAsia="uk-UA"/>
        </w:rPr>
        <w:t xml:space="preserve"> спроби. Багато хто ставиться до них, як до невмілих і невдах. Часто вони зустрічаються з подвійним презирством: з одного боку, вони «ненормальні», тому що хочуть померти, а з іншого </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настільки «некомпетентні», що і цього не можуть зробити якісно. Емоційні проблеми, які призводять до суїциду, рідко вирішуються повністю, навіть коли здається, що гірше в минулому.</w:t>
      </w:r>
    </w:p>
    <w:p w:rsidR="005773F0" w:rsidRPr="000519D3" w:rsidRDefault="005773F0" w:rsidP="008C7A72">
      <w:pPr>
        <w:pStyle w:val="a5"/>
        <w:ind w:firstLine="709"/>
        <w:jc w:val="both"/>
        <w:rPr>
          <w:rFonts w:ascii="Times New Roman" w:hAnsi="Times New Roman"/>
          <w:sz w:val="28"/>
          <w:szCs w:val="28"/>
          <w:lang w:val="uk-UA"/>
        </w:rPr>
      </w:pPr>
      <w:r w:rsidRPr="000519D3">
        <w:rPr>
          <w:rFonts w:ascii="Times New Roman" w:hAnsi="Times New Roman"/>
          <w:sz w:val="28"/>
          <w:szCs w:val="28"/>
          <w:lang w:val="uk-UA" w:eastAsia="uk-UA"/>
        </w:rPr>
        <w:t>Ніколи не потрібно обіцяти повної конфіденційності. Надання допомоги не значить дотримуватися повного мовчання. Як правило, подаючи сигнали можливого самогубства, людина, яка у відчаї, просить про допомогу. І без сумніву, ситуація не вирішиться до того часу, доки суїцидальна людина не адаптується в соціумі.</w:t>
      </w:r>
    </w:p>
    <w:p w:rsidR="005773F0" w:rsidRPr="000519D3" w:rsidRDefault="005773F0" w:rsidP="008C7A72">
      <w:pPr>
        <w:pStyle w:val="a5"/>
        <w:jc w:val="center"/>
        <w:rPr>
          <w:rFonts w:ascii="Times New Roman" w:hAnsi="Times New Roman"/>
          <w:b/>
          <w:sz w:val="28"/>
          <w:szCs w:val="28"/>
          <w:lang w:val="uk-UA" w:eastAsia="uk-UA"/>
        </w:rPr>
      </w:pPr>
    </w:p>
    <w:p w:rsidR="005773F0" w:rsidRPr="000519D3" w:rsidRDefault="00733D9C" w:rsidP="008C7A72">
      <w:pPr>
        <w:pStyle w:val="a5"/>
        <w:jc w:val="center"/>
        <w:rPr>
          <w:rFonts w:ascii="Times New Roman" w:hAnsi="Times New Roman"/>
          <w:b/>
          <w:sz w:val="28"/>
          <w:szCs w:val="28"/>
          <w:lang w:val="uk-UA"/>
        </w:rPr>
      </w:pPr>
      <w:r w:rsidRPr="000519D3">
        <w:rPr>
          <w:rFonts w:ascii="Times New Roman" w:hAnsi="Times New Roman"/>
          <w:b/>
          <w:sz w:val="28"/>
          <w:szCs w:val="28"/>
          <w:lang w:val="uk-UA" w:eastAsia="uk-UA"/>
        </w:rPr>
        <w:t>Пропонуємо вашій увазі План профілактичної та корекційної роботи працівників психологічної служби з учнями «групи ризику» щодо суїцидальної поведінки</w:t>
      </w:r>
    </w:p>
    <w:p w:rsidR="005773F0" w:rsidRPr="000519D3" w:rsidRDefault="005773F0" w:rsidP="008C7A72">
      <w:pPr>
        <w:pStyle w:val="a5"/>
        <w:numPr>
          <w:ilvl w:val="0"/>
          <w:numId w:val="37"/>
        </w:numPr>
        <w:ind w:left="0" w:firstLine="360"/>
        <w:jc w:val="both"/>
        <w:rPr>
          <w:rFonts w:ascii="Times New Roman" w:hAnsi="Times New Roman"/>
          <w:sz w:val="28"/>
          <w:szCs w:val="28"/>
          <w:lang w:val="uk-UA"/>
        </w:rPr>
      </w:pPr>
      <w:r w:rsidRPr="000519D3">
        <w:rPr>
          <w:rFonts w:ascii="Times New Roman" w:hAnsi="Times New Roman"/>
          <w:sz w:val="28"/>
          <w:szCs w:val="28"/>
          <w:lang w:val="uk-UA" w:eastAsia="uk-UA"/>
        </w:rPr>
        <w:t>Виявлення дітей, котрі мають труднощі у навчанні, проблеми в поведінці й ознаки емоційних розладів як можливої «групи ризику», включає:</w:t>
      </w:r>
      <w:r w:rsidRPr="000519D3">
        <w:rPr>
          <w:rFonts w:ascii="Times New Roman" w:hAnsi="Times New Roman"/>
          <w:sz w:val="28"/>
          <w:szCs w:val="28"/>
          <w:lang w:val="uk-UA"/>
        </w:rPr>
        <w:t xml:space="preserve"> </w:t>
      </w:r>
    </w:p>
    <w:p w:rsidR="005773F0" w:rsidRPr="000519D3" w:rsidRDefault="005773F0" w:rsidP="005266FC">
      <w:pPr>
        <w:pStyle w:val="a5"/>
        <w:numPr>
          <w:ilvl w:val="0"/>
          <w:numId w:val="40"/>
        </w:numPr>
        <w:ind w:left="0" w:firstLine="426"/>
        <w:jc w:val="both"/>
        <w:rPr>
          <w:rFonts w:ascii="Times New Roman" w:hAnsi="Times New Roman"/>
          <w:sz w:val="28"/>
          <w:szCs w:val="28"/>
          <w:lang w:val="uk-UA" w:eastAsia="uk-UA"/>
        </w:rPr>
      </w:pPr>
      <w:r w:rsidRPr="000519D3">
        <w:rPr>
          <w:rFonts w:ascii="Times New Roman" w:hAnsi="Times New Roman"/>
          <w:sz w:val="28"/>
          <w:szCs w:val="28"/>
          <w:lang w:val="uk-UA" w:eastAsia="uk-UA"/>
        </w:rPr>
        <w:t xml:space="preserve">бесіди з класоводами, класними керівниками та </w:t>
      </w:r>
      <w:proofErr w:type="spellStart"/>
      <w:r w:rsidRPr="000519D3">
        <w:rPr>
          <w:rFonts w:ascii="Times New Roman" w:hAnsi="Times New Roman"/>
          <w:sz w:val="28"/>
          <w:szCs w:val="28"/>
          <w:lang w:val="uk-UA" w:eastAsia="uk-UA"/>
        </w:rPr>
        <w:t>вчителями-</w:t>
      </w:r>
      <w:proofErr w:type="spellEnd"/>
      <w:r w:rsidRPr="000519D3">
        <w:rPr>
          <w:rFonts w:ascii="Times New Roman" w:hAnsi="Times New Roman"/>
          <w:sz w:val="28"/>
          <w:szCs w:val="28"/>
          <w:lang w:val="uk-UA" w:eastAsia="uk-UA"/>
        </w:rPr>
        <w:t xml:space="preserve"> </w:t>
      </w:r>
      <w:proofErr w:type="spellStart"/>
      <w:r w:rsidRPr="000519D3">
        <w:rPr>
          <w:rFonts w:ascii="Times New Roman" w:hAnsi="Times New Roman"/>
          <w:sz w:val="28"/>
          <w:szCs w:val="28"/>
          <w:lang w:val="uk-UA" w:eastAsia="uk-UA"/>
        </w:rPr>
        <w:t>предметниками</w:t>
      </w:r>
      <w:proofErr w:type="spellEnd"/>
      <w:r w:rsidRPr="000519D3">
        <w:rPr>
          <w:rFonts w:ascii="Times New Roman" w:hAnsi="Times New Roman"/>
          <w:sz w:val="28"/>
          <w:szCs w:val="28"/>
          <w:lang w:val="uk-UA" w:eastAsia="uk-UA"/>
        </w:rPr>
        <w:t>;</w:t>
      </w:r>
    </w:p>
    <w:p w:rsidR="005773F0" w:rsidRPr="000519D3" w:rsidRDefault="005773F0" w:rsidP="005266FC">
      <w:pPr>
        <w:pStyle w:val="a5"/>
        <w:numPr>
          <w:ilvl w:val="0"/>
          <w:numId w:val="40"/>
        </w:numPr>
        <w:ind w:left="0" w:firstLine="426"/>
        <w:jc w:val="both"/>
        <w:rPr>
          <w:rFonts w:ascii="Times New Roman" w:hAnsi="Times New Roman"/>
          <w:sz w:val="28"/>
          <w:szCs w:val="28"/>
          <w:lang w:val="uk-UA" w:eastAsia="uk-UA"/>
        </w:rPr>
      </w:pPr>
      <w:r w:rsidRPr="000519D3">
        <w:rPr>
          <w:rFonts w:ascii="Times New Roman" w:hAnsi="Times New Roman"/>
          <w:sz w:val="28"/>
          <w:szCs w:val="28"/>
          <w:lang w:val="uk-UA" w:eastAsia="uk-UA"/>
        </w:rPr>
        <w:t>спостереження в класах;</w:t>
      </w:r>
    </w:p>
    <w:p w:rsidR="005773F0" w:rsidRPr="000519D3" w:rsidRDefault="005773F0" w:rsidP="005266FC">
      <w:pPr>
        <w:pStyle w:val="a5"/>
        <w:numPr>
          <w:ilvl w:val="0"/>
          <w:numId w:val="40"/>
        </w:numPr>
        <w:ind w:left="0" w:firstLine="426"/>
        <w:jc w:val="both"/>
        <w:rPr>
          <w:rFonts w:ascii="Times New Roman" w:hAnsi="Times New Roman"/>
          <w:sz w:val="28"/>
          <w:szCs w:val="28"/>
          <w:lang w:val="uk-UA" w:eastAsia="uk-UA"/>
        </w:rPr>
      </w:pPr>
      <w:r w:rsidRPr="000519D3">
        <w:rPr>
          <w:rFonts w:ascii="Times New Roman" w:hAnsi="Times New Roman"/>
          <w:sz w:val="28"/>
          <w:szCs w:val="28"/>
          <w:lang w:val="uk-UA" w:eastAsia="uk-UA"/>
        </w:rPr>
        <w:t>тестування, соціометричні дослідження, аналіз анкет школярів;</w:t>
      </w:r>
    </w:p>
    <w:p w:rsidR="005773F0" w:rsidRPr="000519D3" w:rsidRDefault="005773F0" w:rsidP="005266FC">
      <w:pPr>
        <w:pStyle w:val="a5"/>
        <w:numPr>
          <w:ilvl w:val="0"/>
          <w:numId w:val="40"/>
        </w:numPr>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бесіди і консультації для батьків, діти яких мають труднощі у навчанні, проблеми в поведінці й ознаки емоційних розладів.</w:t>
      </w:r>
    </w:p>
    <w:p w:rsidR="005773F0" w:rsidRPr="000519D3" w:rsidRDefault="005773F0" w:rsidP="00F60A06">
      <w:pPr>
        <w:pStyle w:val="a5"/>
        <w:numPr>
          <w:ilvl w:val="0"/>
          <w:numId w:val="37"/>
        </w:numPr>
        <w:rPr>
          <w:rFonts w:ascii="Times New Roman" w:hAnsi="Times New Roman"/>
          <w:sz w:val="28"/>
          <w:szCs w:val="28"/>
          <w:lang w:val="uk-UA"/>
        </w:rPr>
      </w:pPr>
      <w:r w:rsidRPr="000519D3">
        <w:rPr>
          <w:rFonts w:ascii="Times New Roman" w:hAnsi="Times New Roman"/>
          <w:sz w:val="28"/>
          <w:szCs w:val="28"/>
          <w:lang w:val="uk-UA" w:eastAsia="uk-UA"/>
        </w:rPr>
        <w:t>Визначення причин труднощів учнів «групи ризику» можливе через:</w:t>
      </w:r>
    </w:p>
    <w:p w:rsidR="005773F0" w:rsidRPr="000519D3" w:rsidRDefault="005773F0" w:rsidP="005266FC">
      <w:pPr>
        <w:pStyle w:val="a5"/>
        <w:numPr>
          <w:ilvl w:val="0"/>
          <w:numId w:val="40"/>
        </w:numPr>
        <w:tabs>
          <w:tab w:val="left" w:pos="709"/>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індивідуальні обстеження дітей «групи ризику» (тестування, бесіди, інтерв'ю);</w:t>
      </w:r>
    </w:p>
    <w:p w:rsidR="005773F0" w:rsidRPr="000519D3" w:rsidRDefault="005773F0" w:rsidP="005266FC">
      <w:pPr>
        <w:pStyle w:val="a5"/>
        <w:numPr>
          <w:ilvl w:val="0"/>
          <w:numId w:val="40"/>
        </w:numPr>
        <w:tabs>
          <w:tab w:val="left" w:pos="709"/>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функціональний аналіз проблем дитини, виявлення головних причин, які обумовлюють труднощі;</w:t>
      </w:r>
    </w:p>
    <w:p w:rsidR="005773F0" w:rsidRPr="000519D3" w:rsidRDefault="005773F0" w:rsidP="005266FC">
      <w:pPr>
        <w:pStyle w:val="a5"/>
        <w:numPr>
          <w:ilvl w:val="0"/>
          <w:numId w:val="40"/>
        </w:numPr>
        <w:tabs>
          <w:tab w:val="left" w:pos="709"/>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визначення типу «групи ризику» та міри небезпеки.</w:t>
      </w:r>
    </w:p>
    <w:p w:rsidR="005773F0" w:rsidRPr="000519D3" w:rsidRDefault="005773F0" w:rsidP="00F60A06">
      <w:pPr>
        <w:pStyle w:val="a5"/>
        <w:numPr>
          <w:ilvl w:val="0"/>
          <w:numId w:val="37"/>
        </w:numPr>
        <w:rPr>
          <w:rFonts w:ascii="Times New Roman" w:hAnsi="Times New Roman"/>
          <w:sz w:val="28"/>
          <w:szCs w:val="28"/>
          <w:lang w:val="uk-UA"/>
        </w:rPr>
      </w:pPr>
      <w:r w:rsidRPr="000519D3">
        <w:rPr>
          <w:rFonts w:ascii="Times New Roman" w:hAnsi="Times New Roman"/>
          <w:sz w:val="28"/>
          <w:szCs w:val="28"/>
          <w:lang w:val="uk-UA" w:eastAsia="uk-UA"/>
        </w:rPr>
        <w:t>Можливі шляхи подолання труднощів:</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 xml:space="preserve">переадресування до спеціалістів </w:t>
      </w:r>
      <w:r w:rsidRPr="000519D3">
        <w:rPr>
          <w:rFonts w:ascii="Times New Roman" w:hAnsi="Times New Roman"/>
          <w:sz w:val="28"/>
          <w:szCs w:val="28"/>
          <w:lang w:val="uk-UA" w:eastAsia="en-GB"/>
        </w:rPr>
        <w:t xml:space="preserve">– </w:t>
      </w:r>
      <w:r w:rsidRPr="000519D3">
        <w:rPr>
          <w:rFonts w:ascii="Times New Roman" w:hAnsi="Times New Roman"/>
          <w:sz w:val="28"/>
          <w:szCs w:val="28"/>
          <w:lang w:val="uk-UA" w:eastAsia="uk-UA"/>
        </w:rPr>
        <w:t>дитячого психоневролога, психотерапевта, в соціальні служби;</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індивідуальна чи групова психолого-педагогічна корекція;</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lastRenderedPageBreak/>
        <w:t>робота психолога з сім'єю: рекомендації щодо перебудови сімейних стосунків, зміни стилю виховання;</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рекомендації учителям про вибір індивідуального педагогічного стилю спілкування з певною дитиною;</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зниження вимог до виконання навчальної програми;</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тимчасовий перехід на індивідуальну («домашню») форму навчання;</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зміна дитячого колективу;</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переведення до іншого вчителя;</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заохочення до позашкільної діяльності, створення «ситуації успіху»;</w:t>
      </w:r>
    </w:p>
    <w:p w:rsidR="005773F0" w:rsidRPr="000519D3" w:rsidRDefault="005773F0" w:rsidP="005266FC">
      <w:pPr>
        <w:pStyle w:val="a5"/>
        <w:numPr>
          <w:ilvl w:val="0"/>
          <w:numId w:val="40"/>
        </w:numPr>
        <w:tabs>
          <w:tab w:val="left" w:pos="709"/>
          <w:tab w:val="left" w:pos="851"/>
        </w:tabs>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допомога сім'ї з боку вихователів, соціальних педагогів, служб з охорони дитинства. У кр</w:t>
      </w:r>
      <w:r w:rsidR="00733D9C" w:rsidRPr="000519D3">
        <w:rPr>
          <w:rFonts w:ascii="Times New Roman" w:hAnsi="Times New Roman"/>
          <w:sz w:val="28"/>
          <w:szCs w:val="28"/>
          <w:lang w:val="uk-UA" w:eastAsia="uk-UA"/>
        </w:rPr>
        <w:t>айньому разі клопотання про поз</w:t>
      </w:r>
      <w:r w:rsidRPr="000519D3">
        <w:rPr>
          <w:rFonts w:ascii="Times New Roman" w:hAnsi="Times New Roman"/>
          <w:sz w:val="28"/>
          <w:szCs w:val="28"/>
          <w:lang w:val="uk-UA" w:eastAsia="uk-UA"/>
        </w:rPr>
        <w:t>бавлення батьківських прав.</w:t>
      </w:r>
    </w:p>
    <w:p w:rsidR="005773F0" w:rsidRPr="000519D3" w:rsidRDefault="005773F0" w:rsidP="00F60A06">
      <w:pPr>
        <w:pStyle w:val="a5"/>
        <w:numPr>
          <w:ilvl w:val="0"/>
          <w:numId w:val="37"/>
        </w:numPr>
        <w:rPr>
          <w:rFonts w:ascii="Times New Roman" w:hAnsi="Times New Roman"/>
          <w:sz w:val="28"/>
          <w:szCs w:val="28"/>
          <w:lang w:val="uk-UA"/>
        </w:rPr>
      </w:pPr>
      <w:r w:rsidRPr="000519D3">
        <w:rPr>
          <w:rFonts w:ascii="Times New Roman" w:hAnsi="Times New Roman"/>
          <w:sz w:val="28"/>
          <w:szCs w:val="28"/>
          <w:lang w:val="uk-UA" w:eastAsia="uk-UA"/>
        </w:rPr>
        <w:t>Психологічна просвіта учителів та батьків включає:</w:t>
      </w:r>
    </w:p>
    <w:p w:rsidR="005773F0" w:rsidRPr="000519D3" w:rsidRDefault="005773F0" w:rsidP="005266FC">
      <w:pPr>
        <w:pStyle w:val="a5"/>
        <w:numPr>
          <w:ilvl w:val="0"/>
          <w:numId w:val="40"/>
        </w:numPr>
        <w:ind w:left="0" w:firstLine="491"/>
        <w:jc w:val="both"/>
        <w:rPr>
          <w:rFonts w:ascii="Times New Roman" w:hAnsi="Times New Roman"/>
          <w:sz w:val="28"/>
          <w:szCs w:val="28"/>
          <w:lang w:val="uk-UA"/>
        </w:rPr>
      </w:pPr>
      <w:r w:rsidRPr="000519D3">
        <w:rPr>
          <w:rFonts w:ascii="Times New Roman" w:hAnsi="Times New Roman"/>
          <w:sz w:val="28"/>
          <w:szCs w:val="28"/>
          <w:lang w:val="uk-UA" w:eastAsia="uk-UA"/>
        </w:rPr>
        <w:t xml:space="preserve">психолого-педагогічні семінари: «Емоційні розлади у дітей», «Фактори, які впливають на </w:t>
      </w:r>
      <w:proofErr w:type="spellStart"/>
      <w:r w:rsidRPr="000519D3">
        <w:rPr>
          <w:rFonts w:ascii="Times New Roman" w:hAnsi="Times New Roman"/>
          <w:sz w:val="28"/>
          <w:szCs w:val="28"/>
          <w:lang w:val="uk-UA" w:eastAsia="uk-UA"/>
        </w:rPr>
        <w:t>суїцидальну</w:t>
      </w:r>
      <w:proofErr w:type="spellEnd"/>
      <w:r w:rsidRPr="000519D3">
        <w:rPr>
          <w:rFonts w:ascii="Times New Roman" w:hAnsi="Times New Roman"/>
          <w:sz w:val="28"/>
          <w:szCs w:val="28"/>
          <w:lang w:val="uk-UA" w:eastAsia="uk-UA"/>
        </w:rPr>
        <w:t xml:space="preserve"> поведінку в молодому віці», «Шляхи допомоги при потенційному суїциді» тощо;</w:t>
      </w:r>
    </w:p>
    <w:p w:rsidR="005773F0" w:rsidRPr="000519D3" w:rsidRDefault="005773F0" w:rsidP="005266FC">
      <w:pPr>
        <w:pStyle w:val="a5"/>
        <w:numPr>
          <w:ilvl w:val="0"/>
          <w:numId w:val="40"/>
        </w:numPr>
        <w:ind w:left="0" w:firstLine="491"/>
        <w:jc w:val="both"/>
        <w:rPr>
          <w:rFonts w:ascii="Times New Roman" w:hAnsi="Times New Roman"/>
          <w:sz w:val="28"/>
          <w:szCs w:val="28"/>
          <w:lang w:val="uk-UA"/>
        </w:rPr>
      </w:pPr>
      <w:r w:rsidRPr="000519D3">
        <w:rPr>
          <w:rFonts w:ascii="Times New Roman" w:hAnsi="Times New Roman"/>
          <w:sz w:val="28"/>
          <w:szCs w:val="28"/>
          <w:lang w:val="uk-UA" w:eastAsia="uk-UA"/>
        </w:rPr>
        <w:t>виступи на батьківських зборах, «батьківських університетах», де в узагальненому вигляді повідомляються дані, отримані в результаті психологічних досліджень, пропонуються рекомендації для поліпшення емоційного клімату в сім'ї, запобігання та корекції емоційних дитячих розладів, шляхи профілактики суїциду. На індивідуальні консультації запрошуються батьки дітей, умовно віднесених до «групи ризику».</w:t>
      </w:r>
    </w:p>
    <w:p w:rsidR="005773F0" w:rsidRPr="000519D3" w:rsidRDefault="005773F0" w:rsidP="00F60A06">
      <w:pPr>
        <w:pStyle w:val="a5"/>
        <w:numPr>
          <w:ilvl w:val="0"/>
          <w:numId w:val="37"/>
        </w:numPr>
        <w:rPr>
          <w:rFonts w:ascii="Times New Roman" w:hAnsi="Times New Roman"/>
          <w:sz w:val="28"/>
          <w:szCs w:val="28"/>
          <w:lang w:val="uk-UA"/>
        </w:rPr>
      </w:pPr>
      <w:r w:rsidRPr="000519D3">
        <w:rPr>
          <w:rFonts w:ascii="Times New Roman" w:hAnsi="Times New Roman"/>
          <w:sz w:val="28"/>
          <w:szCs w:val="28"/>
          <w:lang w:val="uk-UA" w:eastAsia="uk-UA"/>
        </w:rPr>
        <w:t>Робота з педагогічним колективом:</w:t>
      </w:r>
    </w:p>
    <w:p w:rsidR="005773F0" w:rsidRPr="000519D3" w:rsidRDefault="005773F0" w:rsidP="002E4892">
      <w:pPr>
        <w:pStyle w:val="a5"/>
        <w:numPr>
          <w:ilvl w:val="0"/>
          <w:numId w:val="40"/>
        </w:numPr>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психолого-педагогічний консиліум чи спеціальна педрада, присвячена профілактиці суїцидів. Під час підготовки до педради проводиться вивчення психологічного клімату в учнівських колективах, розподілу ролей, виявлення учнів, які займають статус лідерів чи відкинутих. Результатом цієї роботи є виявлення «груп ризику» і складання списків;</w:t>
      </w:r>
    </w:p>
    <w:p w:rsidR="005773F0" w:rsidRPr="000519D3" w:rsidRDefault="005773F0" w:rsidP="002E4892">
      <w:pPr>
        <w:pStyle w:val="a5"/>
        <w:numPr>
          <w:ilvl w:val="0"/>
          <w:numId w:val="40"/>
        </w:numPr>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індивідуальні бесіди та консультації з педагогами за результатами тестувань, спостережень; рекомендації з вибору адекватних методів педагогічного впливу стосовно класу в цілому і окремих учнів;</w:t>
      </w:r>
    </w:p>
    <w:p w:rsidR="005773F0" w:rsidRPr="000519D3" w:rsidRDefault="005773F0" w:rsidP="002E4892">
      <w:pPr>
        <w:pStyle w:val="a5"/>
        <w:numPr>
          <w:ilvl w:val="0"/>
          <w:numId w:val="40"/>
        </w:numPr>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педагогічні консиліуми з приводу проблем окремих учнів «групи ризику»;</w:t>
      </w:r>
    </w:p>
    <w:p w:rsidR="005773F0" w:rsidRPr="000519D3" w:rsidRDefault="005773F0" w:rsidP="002E4892">
      <w:pPr>
        <w:pStyle w:val="a5"/>
        <w:numPr>
          <w:ilvl w:val="0"/>
          <w:numId w:val="40"/>
        </w:numPr>
        <w:ind w:left="0" w:firstLine="426"/>
        <w:jc w:val="both"/>
        <w:rPr>
          <w:rFonts w:ascii="Times New Roman" w:hAnsi="Times New Roman"/>
          <w:sz w:val="28"/>
          <w:szCs w:val="28"/>
          <w:lang w:val="uk-UA"/>
        </w:rPr>
      </w:pPr>
      <w:r w:rsidRPr="000519D3">
        <w:rPr>
          <w:rFonts w:ascii="Times New Roman" w:hAnsi="Times New Roman"/>
          <w:sz w:val="28"/>
          <w:szCs w:val="28"/>
          <w:lang w:val="uk-UA" w:eastAsia="uk-UA"/>
        </w:rPr>
        <w:t>участь у розробці заходів з надання допомоги дітям із соціально неблагополучних сімей.</w:t>
      </w:r>
    </w:p>
    <w:p w:rsidR="005773F0" w:rsidRPr="000519D3" w:rsidRDefault="005773F0" w:rsidP="00F60A06">
      <w:pPr>
        <w:pStyle w:val="a5"/>
        <w:numPr>
          <w:ilvl w:val="0"/>
          <w:numId w:val="37"/>
        </w:numPr>
        <w:rPr>
          <w:rFonts w:ascii="Times New Roman" w:hAnsi="Times New Roman"/>
          <w:sz w:val="28"/>
          <w:szCs w:val="28"/>
          <w:lang w:val="uk-UA"/>
        </w:rPr>
      </w:pPr>
      <w:proofErr w:type="spellStart"/>
      <w:r w:rsidRPr="000519D3">
        <w:rPr>
          <w:rFonts w:ascii="Times New Roman" w:hAnsi="Times New Roman"/>
          <w:sz w:val="28"/>
          <w:szCs w:val="28"/>
          <w:lang w:val="uk-UA" w:eastAsia="uk-UA"/>
        </w:rPr>
        <w:t>Корекційні</w:t>
      </w:r>
      <w:proofErr w:type="spellEnd"/>
      <w:r w:rsidRPr="000519D3">
        <w:rPr>
          <w:rFonts w:ascii="Times New Roman" w:hAnsi="Times New Roman"/>
          <w:sz w:val="28"/>
          <w:szCs w:val="28"/>
          <w:lang w:val="uk-UA" w:eastAsia="uk-UA"/>
        </w:rPr>
        <w:t xml:space="preserve"> заходи з учнями:</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t>групи психологічної корекції, тренінгові групи із залученням дітей, які виявили схильність до емоційних розладів;</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t>групові та індивідуальні консультації з учнями;</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t>окремі елементи соціально-психологічного тренінгу з групою учнів чи класом;</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t>розбір кризових ситуацій в колективі класу.</w:t>
      </w:r>
    </w:p>
    <w:p w:rsidR="005773F0" w:rsidRPr="000519D3" w:rsidRDefault="005773F0" w:rsidP="00F60A06">
      <w:pPr>
        <w:pStyle w:val="a5"/>
        <w:numPr>
          <w:ilvl w:val="0"/>
          <w:numId w:val="37"/>
        </w:numPr>
        <w:rPr>
          <w:rFonts w:ascii="Times New Roman" w:hAnsi="Times New Roman"/>
          <w:sz w:val="28"/>
          <w:szCs w:val="28"/>
          <w:lang w:val="uk-UA"/>
        </w:rPr>
      </w:pPr>
      <w:r w:rsidRPr="000519D3">
        <w:rPr>
          <w:rFonts w:ascii="Times New Roman" w:hAnsi="Times New Roman"/>
          <w:sz w:val="28"/>
          <w:szCs w:val="28"/>
          <w:lang w:val="uk-UA" w:eastAsia="uk-UA"/>
        </w:rPr>
        <w:t>Робота з батьками:</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t>виступи на батьківських зборах;</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t>зустрічі з сім'єю;</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t>індивідуальне консультування: рекомендації з налагодження дитячо-батьківських стосунків, зміни, у разі необхідності, стилю виховання;</w:t>
      </w:r>
    </w:p>
    <w:p w:rsidR="005773F0" w:rsidRPr="000519D3" w:rsidRDefault="005773F0" w:rsidP="002E4892">
      <w:pPr>
        <w:pStyle w:val="a5"/>
        <w:numPr>
          <w:ilvl w:val="0"/>
          <w:numId w:val="40"/>
        </w:numPr>
        <w:ind w:left="0" w:firstLine="426"/>
        <w:rPr>
          <w:rFonts w:ascii="Times New Roman" w:hAnsi="Times New Roman"/>
          <w:sz w:val="28"/>
          <w:szCs w:val="28"/>
          <w:lang w:val="uk-UA"/>
        </w:rPr>
      </w:pPr>
      <w:r w:rsidRPr="000519D3">
        <w:rPr>
          <w:rFonts w:ascii="Times New Roman" w:hAnsi="Times New Roman"/>
          <w:sz w:val="28"/>
          <w:szCs w:val="28"/>
          <w:lang w:val="uk-UA" w:eastAsia="uk-UA"/>
        </w:rPr>
        <w:lastRenderedPageBreak/>
        <w:t>переадресування до інших спеціалістів.</w:t>
      </w:r>
    </w:p>
    <w:p w:rsidR="00733D9C" w:rsidRPr="000519D3" w:rsidRDefault="00733D9C" w:rsidP="002E4892">
      <w:pPr>
        <w:pStyle w:val="a5"/>
        <w:jc w:val="both"/>
        <w:rPr>
          <w:rStyle w:val="52"/>
          <w:b/>
          <w:sz w:val="28"/>
          <w:szCs w:val="28"/>
          <w:lang w:val="uk-UA"/>
        </w:rPr>
      </w:pPr>
    </w:p>
    <w:p w:rsidR="005773F0" w:rsidRPr="000519D3" w:rsidRDefault="004C20D8" w:rsidP="00733D9C">
      <w:pPr>
        <w:pStyle w:val="a5"/>
        <w:ind w:firstLine="709"/>
        <w:jc w:val="both"/>
        <w:rPr>
          <w:rStyle w:val="52"/>
          <w:sz w:val="28"/>
          <w:szCs w:val="28"/>
          <w:lang w:val="uk-UA"/>
        </w:rPr>
      </w:pPr>
      <w:r w:rsidRPr="000519D3">
        <w:rPr>
          <w:rStyle w:val="52"/>
          <w:b/>
          <w:sz w:val="28"/>
          <w:szCs w:val="28"/>
          <w:lang w:val="uk-UA"/>
        </w:rPr>
        <w:t>В роботі з дітьми важливо</w:t>
      </w:r>
      <w:r w:rsidR="005773F0" w:rsidRPr="000519D3">
        <w:rPr>
          <w:rStyle w:val="52"/>
          <w:sz w:val="28"/>
          <w:szCs w:val="28"/>
          <w:lang w:val="uk-UA"/>
        </w:rPr>
        <w:t xml:space="preserve"> </w:t>
      </w:r>
      <w:r w:rsidR="005773F0" w:rsidRPr="000519D3">
        <w:rPr>
          <w:rFonts w:ascii="Times New Roman" w:hAnsi="Times New Roman"/>
          <w:sz w:val="28"/>
          <w:szCs w:val="28"/>
          <w:lang w:val="uk-UA" w:eastAsia="en-GB"/>
        </w:rPr>
        <w:t>–</w:t>
      </w:r>
      <w:r w:rsidR="005773F0" w:rsidRPr="000519D3">
        <w:rPr>
          <w:rStyle w:val="52"/>
          <w:sz w:val="28"/>
          <w:szCs w:val="28"/>
          <w:lang w:val="uk-UA"/>
        </w:rPr>
        <w:t xml:space="preserve"> бути уважним до кожного учня, будувати довірливі стосунки, допомагати дитині в будь-яких ситуаціях не відчувати безнадійності</w:t>
      </w:r>
      <w:r w:rsidR="00A076C7" w:rsidRPr="000519D3">
        <w:rPr>
          <w:rStyle w:val="52"/>
          <w:sz w:val="28"/>
          <w:szCs w:val="28"/>
          <w:lang w:val="uk-UA"/>
        </w:rPr>
        <w:t xml:space="preserve">, розвивати навички </w:t>
      </w:r>
      <w:proofErr w:type="spellStart"/>
      <w:r w:rsidR="00A076C7" w:rsidRPr="000519D3">
        <w:rPr>
          <w:rStyle w:val="52"/>
          <w:sz w:val="28"/>
          <w:szCs w:val="28"/>
          <w:lang w:val="uk-UA"/>
        </w:rPr>
        <w:t>стресостійкості</w:t>
      </w:r>
      <w:proofErr w:type="spellEnd"/>
      <w:r w:rsidR="00A076C7" w:rsidRPr="000519D3">
        <w:rPr>
          <w:rStyle w:val="52"/>
          <w:sz w:val="28"/>
          <w:szCs w:val="28"/>
          <w:lang w:val="uk-UA"/>
        </w:rPr>
        <w:t>, ефективного спілкування та констру</w:t>
      </w:r>
      <w:r w:rsidRPr="000519D3">
        <w:rPr>
          <w:rStyle w:val="52"/>
          <w:sz w:val="28"/>
          <w:szCs w:val="28"/>
          <w:lang w:val="uk-UA"/>
        </w:rPr>
        <w:t xml:space="preserve">ктивного вирішення конфліктів, і найважливіше – </w:t>
      </w:r>
      <w:r w:rsidR="00A076C7" w:rsidRPr="000519D3">
        <w:rPr>
          <w:rStyle w:val="52"/>
          <w:sz w:val="28"/>
          <w:szCs w:val="28"/>
          <w:lang w:val="uk-UA"/>
        </w:rPr>
        <w:t xml:space="preserve">формувати розуміння цінності Життя. </w:t>
      </w:r>
      <w:r w:rsidRPr="000519D3">
        <w:rPr>
          <w:rStyle w:val="52"/>
          <w:sz w:val="28"/>
          <w:szCs w:val="28"/>
          <w:lang w:val="uk-UA"/>
        </w:rPr>
        <w:t xml:space="preserve">Адже, ще Леонардо </w:t>
      </w:r>
      <w:proofErr w:type="spellStart"/>
      <w:r w:rsidRPr="000519D3">
        <w:rPr>
          <w:rStyle w:val="52"/>
          <w:sz w:val="28"/>
          <w:szCs w:val="28"/>
          <w:lang w:val="uk-UA"/>
        </w:rPr>
        <w:t>да</w:t>
      </w:r>
      <w:proofErr w:type="spellEnd"/>
      <w:r w:rsidRPr="000519D3">
        <w:rPr>
          <w:rStyle w:val="52"/>
          <w:sz w:val="28"/>
          <w:szCs w:val="28"/>
          <w:lang w:val="uk-UA"/>
        </w:rPr>
        <w:t xml:space="preserve"> Вінчі сказав: «</w:t>
      </w:r>
      <w:r w:rsidRPr="000519D3">
        <w:rPr>
          <w:rFonts w:ascii="Times New Roman" w:hAnsi="Times New Roman"/>
          <w:sz w:val="28"/>
          <w:szCs w:val="28"/>
          <w:shd w:val="clear" w:color="auto" w:fill="FFFFFF"/>
          <w:lang w:val="uk-UA" w:eastAsia="uk-UA"/>
        </w:rPr>
        <w:t>Воістину, той, хто не цінує життя, його не заслуговує!</w:t>
      </w:r>
      <w:r w:rsidRPr="000519D3">
        <w:rPr>
          <w:rStyle w:val="52"/>
          <w:sz w:val="28"/>
          <w:szCs w:val="28"/>
          <w:lang w:val="uk-UA"/>
        </w:rPr>
        <w:t>»</w:t>
      </w:r>
    </w:p>
    <w:p w:rsidR="000E1EAE" w:rsidRPr="000519D3" w:rsidRDefault="000E1EAE" w:rsidP="00842FE1">
      <w:pPr>
        <w:pStyle w:val="a5"/>
        <w:rPr>
          <w:rFonts w:ascii="Times New Roman" w:hAnsi="Times New Roman"/>
          <w:sz w:val="28"/>
          <w:szCs w:val="28"/>
          <w:shd w:val="clear" w:color="auto" w:fill="FFFFFF"/>
          <w:lang w:val="uk-UA" w:eastAsia="uk-UA"/>
        </w:rPr>
      </w:pPr>
    </w:p>
    <w:p w:rsidR="005773F0" w:rsidRPr="000519D3" w:rsidRDefault="005773F0" w:rsidP="00CA6A8D">
      <w:pPr>
        <w:pStyle w:val="a5"/>
        <w:rPr>
          <w:rFonts w:ascii="Times New Roman" w:hAnsi="Times New Roman"/>
          <w:sz w:val="28"/>
          <w:szCs w:val="28"/>
          <w:lang w:val="uk-UA"/>
        </w:rPr>
      </w:pPr>
      <w:r w:rsidRPr="000519D3">
        <w:rPr>
          <w:rFonts w:ascii="Times New Roman" w:hAnsi="Times New Roman"/>
          <w:sz w:val="28"/>
          <w:szCs w:val="28"/>
          <w:lang w:val="uk-UA" w:eastAsia="uk-UA"/>
        </w:rPr>
        <w:t>ВИКОРИСТАНІ ДЖЕРЕЛА</w:t>
      </w:r>
    </w:p>
    <w:p w:rsidR="005773F0" w:rsidRPr="000519D3" w:rsidRDefault="005773F0" w:rsidP="00AD12F3">
      <w:pPr>
        <w:pStyle w:val="a5"/>
        <w:numPr>
          <w:ilvl w:val="0"/>
          <w:numId w:val="36"/>
        </w:numPr>
        <w:jc w:val="both"/>
        <w:rPr>
          <w:rFonts w:ascii="Times New Roman" w:hAnsi="Times New Roman"/>
          <w:sz w:val="28"/>
          <w:szCs w:val="28"/>
          <w:shd w:val="clear" w:color="auto" w:fill="FFFFFF"/>
          <w:lang w:val="uk-UA"/>
        </w:rPr>
      </w:pPr>
      <w:r w:rsidRPr="000519D3">
        <w:rPr>
          <w:rFonts w:ascii="Times New Roman" w:hAnsi="Times New Roman"/>
          <w:sz w:val="28"/>
          <w:szCs w:val="28"/>
          <w:shd w:val="clear" w:color="auto" w:fill="FFFFFF"/>
          <w:lang w:val="uk-UA"/>
        </w:rPr>
        <w:t>Безпека життєдіяльності. Нормативні документи для навчальних закладів З-41-К.: Основа, 2010. – 1024 с.</w:t>
      </w:r>
    </w:p>
    <w:p w:rsidR="005773F0" w:rsidRPr="000519D3" w:rsidRDefault="005773F0" w:rsidP="002E4892">
      <w:pPr>
        <w:pStyle w:val="a5"/>
        <w:numPr>
          <w:ilvl w:val="0"/>
          <w:numId w:val="36"/>
        </w:numPr>
        <w:jc w:val="both"/>
        <w:rPr>
          <w:rFonts w:ascii="Times New Roman" w:hAnsi="Times New Roman"/>
          <w:sz w:val="28"/>
          <w:szCs w:val="28"/>
          <w:shd w:val="clear" w:color="auto" w:fill="FFFFFF"/>
          <w:lang w:val="uk-UA" w:eastAsia="uk-UA"/>
        </w:rPr>
      </w:pPr>
      <w:proofErr w:type="spellStart"/>
      <w:r w:rsidRPr="000519D3">
        <w:rPr>
          <w:rStyle w:val="5Calibri2"/>
          <w:rFonts w:ascii="Times New Roman" w:hAnsi="Times New Roman" w:cs="Times New Roman"/>
          <w:sz w:val="28"/>
          <w:szCs w:val="28"/>
          <w:lang w:val="uk-UA" w:eastAsia="uk-UA"/>
        </w:rPr>
        <w:t>Берзіня</w:t>
      </w:r>
      <w:proofErr w:type="spellEnd"/>
      <w:r w:rsidRPr="000519D3">
        <w:rPr>
          <w:rStyle w:val="5Calibri2"/>
          <w:rFonts w:ascii="Times New Roman" w:hAnsi="Times New Roman" w:cs="Times New Roman"/>
          <w:sz w:val="28"/>
          <w:szCs w:val="28"/>
          <w:lang w:val="uk-UA" w:eastAsia="uk-UA"/>
        </w:rPr>
        <w:t xml:space="preserve"> О. </w:t>
      </w:r>
      <w:r w:rsidRPr="000519D3">
        <w:rPr>
          <w:rStyle w:val="5Calibri2"/>
          <w:rFonts w:ascii="Times New Roman" w:hAnsi="Times New Roman" w:cs="Times New Roman"/>
          <w:sz w:val="28"/>
          <w:szCs w:val="28"/>
          <w:lang w:val="uk-UA" w:eastAsia="en-GB"/>
        </w:rPr>
        <w:t xml:space="preserve">0., </w:t>
      </w:r>
      <w:r w:rsidRPr="000519D3">
        <w:rPr>
          <w:rStyle w:val="5Calibri2"/>
          <w:rFonts w:ascii="Times New Roman" w:hAnsi="Times New Roman" w:cs="Times New Roman"/>
          <w:sz w:val="28"/>
          <w:szCs w:val="28"/>
          <w:lang w:val="uk-UA" w:eastAsia="uk-UA"/>
        </w:rPr>
        <w:t>Вольова І. В.</w:t>
      </w:r>
      <w:r w:rsidRPr="000519D3">
        <w:rPr>
          <w:rStyle w:val="52"/>
          <w:sz w:val="28"/>
          <w:szCs w:val="28"/>
          <w:lang w:val="uk-UA" w:eastAsia="uk-UA"/>
        </w:rPr>
        <w:t xml:space="preserve"> Учителю предмета «Основи здоров'я»: навчально-методичні матеріали. </w:t>
      </w:r>
      <w:r w:rsidRPr="000519D3">
        <w:rPr>
          <w:rFonts w:ascii="Times New Roman" w:hAnsi="Times New Roman"/>
          <w:sz w:val="28"/>
          <w:szCs w:val="28"/>
          <w:lang w:val="uk-UA" w:eastAsia="en-GB"/>
        </w:rPr>
        <w:t>–</w:t>
      </w:r>
      <w:r w:rsidRPr="000519D3">
        <w:rPr>
          <w:rStyle w:val="52"/>
          <w:sz w:val="28"/>
          <w:szCs w:val="28"/>
          <w:lang w:val="uk-UA" w:eastAsia="en-GB"/>
        </w:rPr>
        <w:t xml:space="preserve"> </w:t>
      </w:r>
      <w:r w:rsidRPr="000519D3">
        <w:rPr>
          <w:rStyle w:val="52"/>
          <w:sz w:val="28"/>
          <w:szCs w:val="28"/>
          <w:lang w:val="uk-UA" w:eastAsia="uk-UA"/>
        </w:rPr>
        <w:t>Харків</w:t>
      </w:r>
      <w:r w:rsidRPr="000519D3">
        <w:rPr>
          <w:rStyle w:val="52"/>
          <w:sz w:val="28"/>
          <w:szCs w:val="28"/>
          <w:lang w:val="uk-UA" w:eastAsia="en-GB"/>
        </w:rPr>
        <w:t xml:space="preserve">: </w:t>
      </w:r>
      <w:r w:rsidRPr="000519D3">
        <w:rPr>
          <w:rStyle w:val="52"/>
          <w:sz w:val="28"/>
          <w:szCs w:val="28"/>
          <w:lang w:val="uk-UA" w:eastAsia="uk-UA"/>
        </w:rPr>
        <w:t>Харківська академія неперервної</w:t>
      </w:r>
      <w:r w:rsidRPr="000519D3">
        <w:rPr>
          <w:rFonts w:ascii="Times New Roman" w:hAnsi="Times New Roman"/>
          <w:sz w:val="28"/>
          <w:szCs w:val="28"/>
          <w:lang w:val="uk-UA"/>
        </w:rPr>
        <w:t xml:space="preserve"> </w:t>
      </w:r>
      <w:r w:rsidRPr="000519D3">
        <w:rPr>
          <w:rStyle w:val="52"/>
          <w:sz w:val="28"/>
          <w:szCs w:val="28"/>
          <w:lang w:val="uk-UA" w:eastAsia="uk-UA"/>
        </w:rPr>
        <w:t xml:space="preserve">освіти, </w:t>
      </w:r>
      <w:r w:rsidRPr="000519D3">
        <w:rPr>
          <w:rStyle w:val="52"/>
          <w:sz w:val="28"/>
          <w:szCs w:val="28"/>
          <w:lang w:val="uk-UA" w:eastAsia="en-GB"/>
        </w:rPr>
        <w:t xml:space="preserve">2015. – 132 </w:t>
      </w:r>
      <w:r w:rsidRPr="000519D3">
        <w:rPr>
          <w:rStyle w:val="52"/>
          <w:sz w:val="28"/>
          <w:szCs w:val="28"/>
          <w:lang w:val="uk-UA" w:eastAsia="uk-UA"/>
        </w:rPr>
        <w:t>с.</w:t>
      </w:r>
    </w:p>
    <w:p w:rsidR="005773F0" w:rsidRPr="000519D3" w:rsidRDefault="005773F0" w:rsidP="002E4892">
      <w:pPr>
        <w:pStyle w:val="a5"/>
        <w:numPr>
          <w:ilvl w:val="0"/>
          <w:numId w:val="36"/>
        </w:numPr>
        <w:jc w:val="both"/>
        <w:rPr>
          <w:rStyle w:val="52"/>
          <w:sz w:val="28"/>
          <w:szCs w:val="28"/>
          <w:lang w:val="uk-UA" w:eastAsia="uk-UA"/>
        </w:rPr>
      </w:pPr>
      <w:proofErr w:type="spellStart"/>
      <w:r w:rsidRPr="000519D3">
        <w:rPr>
          <w:rStyle w:val="56"/>
          <w:sz w:val="28"/>
          <w:szCs w:val="28"/>
          <w:lang w:val="uk-UA" w:eastAsia="uk-UA"/>
        </w:rPr>
        <w:t>Войтко</w:t>
      </w:r>
      <w:proofErr w:type="spellEnd"/>
      <w:r w:rsidRPr="000519D3">
        <w:rPr>
          <w:rStyle w:val="56"/>
          <w:sz w:val="28"/>
          <w:szCs w:val="28"/>
          <w:lang w:val="uk-UA" w:eastAsia="uk-UA"/>
        </w:rPr>
        <w:t xml:space="preserve"> В.</w:t>
      </w:r>
      <w:r w:rsidRPr="000519D3">
        <w:rPr>
          <w:rStyle w:val="52"/>
          <w:sz w:val="28"/>
          <w:szCs w:val="28"/>
          <w:lang w:val="uk-UA" w:eastAsia="uk-UA"/>
        </w:rPr>
        <w:t xml:space="preserve"> Характерні особливості суїциду та суїцидальної поведінки </w:t>
      </w:r>
      <w:r w:rsidRPr="000519D3">
        <w:rPr>
          <w:rStyle w:val="52"/>
          <w:sz w:val="28"/>
          <w:szCs w:val="28"/>
          <w:lang w:val="uk-UA" w:eastAsia="en-GB"/>
        </w:rPr>
        <w:t xml:space="preserve">: </w:t>
      </w:r>
      <w:r w:rsidRPr="000519D3">
        <w:rPr>
          <w:rStyle w:val="52"/>
          <w:sz w:val="28"/>
          <w:szCs w:val="28"/>
          <w:lang w:val="uk-UA" w:eastAsia="uk-UA"/>
        </w:rPr>
        <w:t xml:space="preserve">[навчально-методичний посібник] </w:t>
      </w:r>
      <w:r w:rsidRPr="000519D3">
        <w:rPr>
          <w:rStyle w:val="52"/>
          <w:sz w:val="28"/>
          <w:szCs w:val="28"/>
          <w:lang w:val="uk-UA" w:eastAsia="en-GB"/>
        </w:rPr>
        <w:t xml:space="preserve">/ </w:t>
      </w:r>
      <w:r w:rsidRPr="000519D3">
        <w:rPr>
          <w:rStyle w:val="52"/>
          <w:sz w:val="28"/>
          <w:szCs w:val="28"/>
          <w:lang w:val="uk-UA" w:eastAsia="uk-UA"/>
        </w:rPr>
        <w:t xml:space="preserve">В. </w:t>
      </w:r>
      <w:proofErr w:type="spellStart"/>
      <w:r w:rsidRPr="000519D3">
        <w:rPr>
          <w:rStyle w:val="52"/>
          <w:sz w:val="28"/>
          <w:szCs w:val="28"/>
          <w:lang w:val="uk-UA" w:eastAsia="uk-UA"/>
        </w:rPr>
        <w:t>Войтко</w:t>
      </w:r>
      <w:proofErr w:type="spellEnd"/>
      <w:r w:rsidRPr="000519D3">
        <w:rPr>
          <w:rStyle w:val="52"/>
          <w:sz w:val="28"/>
          <w:szCs w:val="28"/>
          <w:lang w:val="uk-UA" w:eastAsia="uk-UA"/>
        </w:rPr>
        <w:t xml:space="preserve">. </w:t>
      </w:r>
      <w:r w:rsidRPr="000519D3">
        <w:rPr>
          <w:rFonts w:ascii="Times New Roman" w:hAnsi="Times New Roman"/>
          <w:sz w:val="28"/>
          <w:szCs w:val="28"/>
          <w:lang w:val="uk-UA" w:eastAsia="en-GB"/>
        </w:rPr>
        <w:t>–</w:t>
      </w:r>
      <w:r w:rsidRPr="000519D3">
        <w:rPr>
          <w:rStyle w:val="52"/>
          <w:sz w:val="28"/>
          <w:szCs w:val="28"/>
          <w:lang w:val="uk-UA" w:eastAsia="en-GB"/>
        </w:rPr>
        <w:t xml:space="preserve"> </w:t>
      </w:r>
      <w:r w:rsidRPr="000519D3">
        <w:rPr>
          <w:rStyle w:val="52"/>
          <w:sz w:val="28"/>
          <w:szCs w:val="28"/>
          <w:lang w:val="uk-UA" w:eastAsia="uk-UA"/>
        </w:rPr>
        <w:t xml:space="preserve">Кролівницький </w:t>
      </w:r>
      <w:r w:rsidRPr="000519D3">
        <w:rPr>
          <w:rStyle w:val="52"/>
          <w:sz w:val="28"/>
          <w:szCs w:val="28"/>
          <w:lang w:val="uk-UA" w:eastAsia="en-GB"/>
        </w:rPr>
        <w:t xml:space="preserve">: </w:t>
      </w:r>
      <w:proofErr w:type="spellStart"/>
      <w:r w:rsidRPr="000519D3">
        <w:rPr>
          <w:rStyle w:val="52"/>
          <w:sz w:val="28"/>
          <w:szCs w:val="28"/>
          <w:lang w:val="uk-UA" w:eastAsia="uk-UA"/>
        </w:rPr>
        <w:t>КЗ</w:t>
      </w:r>
      <w:proofErr w:type="spellEnd"/>
      <w:r w:rsidRPr="000519D3">
        <w:rPr>
          <w:rStyle w:val="52"/>
          <w:sz w:val="28"/>
          <w:szCs w:val="28"/>
          <w:lang w:val="uk-UA" w:eastAsia="uk-UA"/>
        </w:rPr>
        <w:t xml:space="preserve"> «КО-ІППО імені Василя Сухомлинського», </w:t>
      </w:r>
      <w:r w:rsidRPr="000519D3">
        <w:rPr>
          <w:rStyle w:val="52"/>
          <w:sz w:val="28"/>
          <w:szCs w:val="28"/>
          <w:lang w:val="uk-UA" w:eastAsia="en-GB"/>
        </w:rPr>
        <w:t xml:space="preserve">2016. </w:t>
      </w:r>
      <w:r w:rsidRPr="000519D3">
        <w:rPr>
          <w:rFonts w:ascii="Times New Roman" w:hAnsi="Times New Roman"/>
          <w:sz w:val="28"/>
          <w:szCs w:val="28"/>
          <w:lang w:val="uk-UA" w:eastAsia="en-GB"/>
        </w:rPr>
        <w:t>–</w:t>
      </w:r>
      <w:r w:rsidRPr="000519D3">
        <w:rPr>
          <w:rStyle w:val="52"/>
          <w:sz w:val="28"/>
          <w:szCs w:val="28"/>
          <w:lang w:val="uk-UA" w:eastAsia="en-GB"/>
        </w:rPr>
        <w:t xml:space="preserve"> 44 </w:t>
      </w:r>
      <w:r w:rsidRPr="000519D3">
        <w:rPr>
          <w:rStyle w:val="52"/>
          <w:sz w:val="28"/>
          <w:szCs w:val="28"/>
          <w:lang w:val="uk-UA" w:eastAsia="uk-UA"/>
        </w:rPr>
        <w:t>с.</w:t>
      </w:r>
    </w:p>
    <w:p w:rsidR="005773F0" w:rsidRPr="000519D3" w:rsidRDefault="005773F0" w:rsidP="002E4892">
      <w:pPr>
        <w:pStyle w:val="a5"/>
        <w:numPr>
          <w:ilvl w:val="0"/>
          <w:numId w:val="36"/>
        </w:numPr>
        <w:jc w:val="both"/>
        <w:rPr>
          <w:rFonts w:ascii="Times New Roman" w:hAnsi="Times New Roman"/>
          <w:sz w:val="28"/>
          <w:szCs w:val="28"/>
          <w:shd w:val="clear" w:color="auto" w:fill="FFFFFF"/>
          <w:lang w:val="uk-UA" w:eastAsia="uk-UA"/>
        </w:rPr>
      </w:pPr>
      <w:r w:rsidRPr="000519D3">
        <w:rPr>
          <w:rStyle w:val="56"/>
          <w:sz w:val="28"/>
          <w:szCs w:val="28"/>
          <w:lang w:val="uk-UA" w:eastAsia="uk-UA"/>
        </w:rPr>
        <w:t>Надання</w:t>
      </w:r>
      <w:r w:rsidRPr="000519D3">
        <w:rPr>
          <w:rStyle w:val="52"/>
          <w:sz w:val="28"/>
          <w:szCs w:val="28"/>
          <w:lang w:val="uk-UA" w:eastAsia="uk-UA"/>
        </w:rPr>
        <w:t xml:space="preserve"> психологічної допомоги молоді, яка схильна до суїциду чи здійснила спробу суїциду</w:t>
      </w:r>
      <w:r w:rsidRPr="000519D3">
        <w:rPr>
          <w:rStyle w:val="52"/>
          <w:sz w:val="28"/>
          <w:szCs w:val="28"/>
          <w:lang w:val="uk-UA" w:eastAsia="en-GB"/>
        </w:rPr>
        <w:t xml:space="preserve">: </w:t>
      </w:r>
      <w:r w:rsidRPr="000519D3">
        <w:rPr>
          <w:rStyle w:val="52"/>
          <w:sz w:val="28"/>
          <w:szCs w:val="28"/>
          <w:lang w:val="uk-UA" w:eastAsia="uk-UA"/>
        </w:rPr>
        <w:t xml:space="preserve">Методичні рекомендації. </w:t>
      </w:r>
      <w:r w:rsidRPr="000519D3">
        <w:rPr>
          <w:rFonts w:ascii="Times New Roman" w:hAnsi="Times New Roman"/>
          <w:sz w:val="28"/>
          <w:szCs w:val="28"/>
          <w:lang w:val="uk-UA" w:eastAsia="en-GB"/>
        </w:rPr>
        <w:t>–</w:t>
      </w:r>
      <w:r w:rsidRPr="000519D3">
        <w:rPr>
          <w:rStyle w:val="52"/>
          <w:sz w:val="28"/>
          <w:szCs w:val="28"/>
          <w:lang w:val="uk-UA" w:eastAsia="en-GB"/>
        </w:rPr>
        <w:t xml:space="preserve"> </w:t>
      </w:r>
      <w:r w:rsidRPr="000519D3">
        <w:rPr>
          <w:rStyle w:val="52"/>
          <w:sz w:val="28"/>
          <w:szCs w:val="28"/>
          <w:lang w:val="uk-UA" w:eastAsia="uk-UA"/>
        </w:rPr>
        <w:t>Харків</w:t>
      </w:r>
      <w:r w:rsidRPr="000519D3">
        <w:rPr>
          <w:rStyle w:val="52"/>
          <w:sz w:val="28"/>
          <w:szCs w:val="28"/>
          <w:lang w:val="uk-UA" w:eastAsia="en-GB"/>
        </w:rPr>
        <w:t xml:space="preserve">: </w:t>
      </w:r>
      <w:r w:rsidRPr="000519D3">
        <w:rPr>
          <w:rStyle w:val="52"/>
          <w:sz w:val="28"/>
          <w:szCs w:val="28"/>
          <w:lang w:val="uk-UA" w:eastAsia="uk-UA"/>
        </w:rPr>
        <w:t xml:space="preserve">Харківська академія неперервної освіти, </w:t>
      </w:r>
      <w:r w:rsidRPr="000519D3">
        <w:rPr>
          <w:rStyle w:val="52"/>
          <w:sz w:val="28"/>
          <w:szCs w:val="28"/>
          <w:lang w:val="uk-UA" w:eastAsia="en-GB"/>
        </w:rPr>
        <w:t xml:space="preserve">2013. </w:t>
      </w:r>
      <w:r w:rsidRPr="000519D3">
        <w:rPr>
          <w:rFonts w:ascii="Times New Roman" w:hAnsi="Times New Roman"/>
          <w:sz w:val="28"/>
          <w:szCs w:val="28"/>
          <w:lang w:val="uk-UA" w:eastAsia="en-GB"/>
        </w:rPr>
        <w:t>–</w:t>
      </w:r>
      <w:r w:rsidRPr="000519D3">
        <w:rPr>
          <w:rStyle w:val="52"/>
          <w:sz w:val="28"/>
          <w:szCs w:val="28"/>
          <w:lang w:val="uk-UA" w:eastAsia="en-GB"/>
        </w:rPr>
        <w:t xml:space="preserve"> 76 </w:t>
      </w:r>
      <w:r w:rsidRPr="000519D3">
        <w:rPr>
          <w:rStyle w:val="52"/>
          <w:sz w:val="28"/>
          <w:szCs w:val="28"/>
          <w:lang w:val="uk-UA" w:eastAsia="uk-UA"/>
        </w:rPr>
        <w:t>с.</w:t>
      </w:r>
    </w:p>
    <w:p w:rsidR="005773F0" w:rsidRPr="000519D3" w:rsidRDefault="005773F0" w:rsidP="00AD12F3">
      <w:pPr>
        <w:pStyle w:val="a5"/>
        <w:numPr>
          <w:ilvl w:val="0"/>
          <w:numId w:val="36"/>
        </w:numPr>
        <w:jc w:val="both"/>
        <w:rPr>
          <w:rFonts w:ascii="Times New Roman" w:hAnsi="Times New Roman"/>
          <w:sz w:val="28"/>
          <w:szCs w:val="28"/>
          <w:shd w:val="clear" w:color="auto" w:fill="FFFFFF"/>
          <w:lang w:val="uk-UA"/>
        </w:rPr>
      </w:pPr>
      <w:r w:rsidRPr="000519D3">
        <w:rPr>
          <w:rFonts w:ascii="Times New Roman" w:hAnsi="Times New Roman"/>
          <w:sz w:val="28"/>
          <w:szCs w:val="28"/>
          <w:shd w:val="clear" w:color="auto" w:fill="FFFFFF"/>
          <w:lang w:val="uk-UA"/>
        </w:rPr>
        <w:t>Науково-методичний журнал «Основи здоров’я», №5, травень 2017 рік. – 46 с.</w:t>
      </w:r>
    </w:p>
    <w:p w:rsidR="005773F0" w:rsidRPr="000519D3" w:rsidRDefault="005773F0" w:rsidP="002E4892">
      <w:pPr>
        <w:pStyle w:val="a5"/>
        <w:numPr>
          <w:ilvl w:val="0"/>
          <w:numId w:val="36"/>
        </w:numPr>
        <w:jc w:val="both"/>
        <w:rPr>
          <w:rFonts w:ascii="Times New Roman" w:hAnsi="Times New Roman"/>
          <w:sz w:val="28"/>
          <w:szCs w:val="28"/>
          <w:lang w:val="uk-UA"/>
        </w:rPr>
      </w:pPr>
      <w:r w:rsidRPr="000519D3">
        <w:rPr>
          <w:rStyle w:val="5Calibri1"/>
          <w:rFonts w:ascii="Times New Roman" w:hAnsi="Times New Roman" w:cs="Times New Roman"/>
          <w:sz w:val="28"/>
          <w:szCs w:val="28"/>
          <w:lang w:val="uk-UA" w:eastAsia="uk-UA"/>
        </w:rPr>
        <w:t>Попередження</w:t>
      </w:r>
      <w:r w:rsidRPr="000519D3">
        <w:rPr>
          <w:rStyle w:val="5Calibri3"/>
          <w:rFonts w:ascii="Times New Roman" w:hAnsi="Times New Roman" w:cs="Times New Roman"/>
          <w:sz w:val="28"/>
          <w:szCs w:val="28"/>
          <w:lang w:val="uk-UA" w:eastAsia="uk-UA"/>
        </w:rPr>
        <w:t xml:space="preserve"> </w:t>
      </w:r>
      <w:proofErr w:type="spellStart"/>
      <w:r w:rsidRPr="000519D3">
        <w:rPr>
          <w:rStyle w:val="5Calibri3"/>
          <w:rFonts w:ascii="Times New Roman" w:hAnsi="Times New Roman" w:cs="Times New Roman"/>
          <w:sz w:val="28"/>
          <w:szCs w:val="28"/>
          <w:lang w:val="uk-UA" w:eastAsia="uk-UA"/>
        </w:rPr>
        <w:t>Суїцидальної</w:t>
      </w:r>
      <w:proofErr w:type="spellEnd"/>
      <w:r w:rsidRPr="000519D3">
        <w:rPr>
          <w:rStyle w:val="52"/>
          <w:sz w:val="28"/>
          <w:szCs w:val="28"/>
          <w:lang w:val="uk-UA" w:eastAsia="uk-UA"/>
        </w:rPr>
        <w:t xml:space="preserve"> поведінки дітей та підлітків. Методичні рекомендації </w:t>
      </w:r>
      <w:r w:rsidRPr="000519D3">
        <w:rPr>
          <w:rStyle w:val="52"/>
          <w:sz w:val="28"/>
          <w:szCs w:val="28"/>
          <w:lang w:val="uk-UA" w:eastAsia="en-GB"/>
        </w:rPr>
        <w:t xml:space="preserve">// </w:t>
      </w:r>
      <w:r w:rsidRPr="000519D3">
        <w:rPr>
          <w:rStyle w:val="52"/>
          <w:sz w:val="28"/>
          <w:szCs w:val="28"/>
          <w:lang w:val="uk-UA" w:eastAsia="uk-UA"/>
        </w:rPr>
        <w:t xml:space="preserve">Все для вчителя. </w:t>
      </w:r>
      <w:r w:rsidRPr="000519D3">
        <w:rPr>
          <w:rFonts w:ascii="Times New Roman" w:hAnsi="Times New Roman"/>
          <w:sz w:val="28"/>
          <w:szCs w:val="28"/>
          <w:lang w:val="uk-UA" w:eastAsia="en-GB"/>
        </w:rPr>
        <w:t>–</w:t>
      </w:r>
      <w:r w:rsidRPr="000519D3">
        <w:rPr>
          <w:rStyle w:val="52"/>
          <w:sz w:val="28"/>
          <w:szCs w:val="28"/>
          <w:lang w:val="uk-UA" w:eastAsia="en-GB"/>
        </w:rPr>
        <w:t xml:space="preserve"> </w:t>
      </w:r>
      <w:r w:rsidRPr="000519D3">
        <w:rPr>
          <w:rStyle w:val="51pt"/>
          <w:sz w:val="28"/>
          <w:szCs w:val="28"/>
          <w:lang w:val="uk-UA"/>
        </w:rPr>
        <w:t xml:space="preserve">2004. </w:t>
      </w:r>
      <w:r w:rsidRPr="000519D3">
        <w:rPr>
          <w:rFonts w:ascii="Times New Roman" w:hAnsi="Times New Roman"/>
          <w:sz w:val="28"/>
          <w:szCs w:val="28"/>
          <w:lang w:val="uk-UA" w:eastAsia="en-GB"/>
        </w:rPr>
        <w:t xml:space="preserve">– </w:t>
      </w:r>
      <w:r w:rsidRPr="000519D3">
        <w:rPr>
          <w:rStyle w:val="51pt"/>
          <w:sz w:val="28"/>
          <w:szCs w:val="28"/>
          <w:lang w:val="uk-UA"/>
        </w:rPr>
        <w:t xml:space="preserve">№10-11, </w:t>
      </w:r>
      <w:r w:rsidRPr="000519D3">
        <w:rPr>
          <w:rFonts w:ascii="Times New Roman" w:hAnsi="Times New Roman"/>
          <w:sz w:val="28"/>
          <w:szCs w:val="28"/>
          <w:lang w:val="uk-UA" w:eastAsia="en-GB"/>
        </w:rPr>
        <w:t>–</w:t>
      </w:r>
      <w:r w:rsidRPr="000519D3">
        <w:rPr>
          <w:rStyle w:val="52"/>
          <w:sz w:val="28"/>
          <w:szCs w:val="28"/>
          <w:lang w:val="uk-UA" w:eastAsia="en-GB"/>
        </w:rPr>
        <w:t xml:space="preserve"> </w:t>
      </w:r>
      <w:r w:rsidRPr="000519D3">
        <w:rPr>
          <w:rStyle w:val="52"/>
          <w:sz w:val="28"/>
          <w:szCs w:val="28"/>
          <w:lang w:val="uk-UA" w:eastAsia="uk-UA"/>
        </w:rPr>
        <w:t xml:space="preserve">С. </w:t>
      </w:r>
      <w:r w:rsidRPr="000519D3">
        <w:rPr>
          <w:rStyle w:val="52"/>
          <w:sz w:val="28"/>
          <w:szCs w:val="28"/>
          <w:lang w:val="uk-UA" w:eastAsia="en-GB"/>
        </w:rPr>
        <w:t>53-64.</w:t>
      </w:r>
    </w:p>
    <w:p w:rsidR="005773F0" w:rsidRPr="000519D3" w:rsidRDefault="005773F0" w:rsidP="002E4892">
      <w:pPr>
        <w:pStyle w:val="a5"/>
        <w:numPr>
          <w:ilvl w:val="0"/>
          <w:numId w:val="36"/>
        </w:numPr>
        <w:jc w:val="both"/>
        <w:rPr>
          <w:rStyle w:val="52"/>
          <w:sz w:val="28"/>
          <w:szCs w:val="28"/>
          <w:lang w:val="uk-UA"/>
        </w:rPr>
      </w:pPr>
      <w:r w:rsidRPr="000519D3">
        <w:rPr>
          <w:rStyle w:val="56"/>
          <w:i w:val="0"/>
          <w:iCs w:val="0"/>
          <w:sz w:val="28"/>
          <w:szCs w:val="28"/>
          <w:lang w:val="uk-UA"/>
        </w:rPr>
        <w:t>Превентивне</w:t>
      </w:r>
      <w:r w:rsidRPr="000519D3">
        <w:rPr>
          <w:rStyle w:val="52"/>
          <w:sz w:val="28"/>
          <w:szCs w:val="28"/>
          <w:lang w:val="uk-UA"/>
        </w:rPr>
        <w:t xml:space="preserve"> виховання школярів (методичні поради класному керівнику) / за </w:t>
      </w:r>
      <w:proofErr w:type="spellStart"/>
      <w:r w:rsidRPr="000519D3">
        <w:rPr>
          <w:rStyle w:val="52"/>
          <w:sz w:val="28"/>
          <w:szCs w:val="28"/>
          <w:lang w:val="uk-UA"/>
        </w:rPr>
        <w:t>заг</w:t>
      </w:r>
      <w:proofErr w:type="spellEnd"/>
      <w:r w:rsidRPr="000519D3">
        <w:rPr>
          <w:rStyle w:val="52"/>
          <w:sz w:val="28"/>
          <w:szCs w:val="28"/>
          <w:lang w:val="uk-UA"/>
        </w:rPr>
        <w:t xml:space="preserve">. ред. JI. Д. </w:t>
      </w:r>
      <w:proofErr w:type="spellStart"/>
      <w:r w:rsidRPr="000519D3">
        <w:rPr>
          <w:rStyle w:val="52"/>
          <w:sz w:val="28"/>
          <w:szCs w:val="28"/>
          <w:lang w:val="uk-UA"/>
        </w:rPr>
        <w:t>Покроєвої</w:t>
      </w:r>
      <w:proofErr w:type="spellEnd"/>
      <w:r w:rsidRPr="000519D3">
        <w:rPr>
          <w:rStyle w:val="52"/>
          <w:sz w:val="28"/>
          <w:szCs w:val="28"/>
          <w:lang w:val="uk-UA"/>
        </w:rPr>
        <w:t xml:space="preserve">; уклад. І. В. Валкова,                               О. В. Колісник. </w:t>
      </w:r>
      <w:r w:rsidRPr="000519D3">
        <w:rPr>
          <w:rFonts w:ascii="Times New Roman" w:hAnsi="Times New Roman"/>
          <w:sz w:val="28"/>
          <w:szCs w:val="28"/>
          <w:lang w:val="uk-UA" w:eastAsia="en-GB"/>
        </w:rPr>
        <w:t>–</w:t>
      </w:r>
      <w:r w:rsidRPr="000519D3">
        <w:rPr>
          <w:rStyle w:val="52"/>
          <w:sz w:val="28"/>
          <w:szCs w:val="28"/>
          <w:lang w:val="uk-UA"/>
        </w:rPr>
        <w:t xml:space="preserve"> Харків : Харківська академія неперервної освіти, 2014. </w:t>
      </w:r>
      <w:r w:rsidRPr="000519D3">
        <w:rPr>
          <w:rFonts w:ascii="Times New Roman" w:hAnsi="Times New Roman"/>
          <w:sz w:val="28"/>
          <w:szCs w:val="28"/>
          <w:lang w:val="uk-UA" w:eastAsia="en-GB"/>
        </w:rPr>
        <w:t>–</w:t>
      </w:r>
      <w:r w:rsidRPr="000519D3">
        <w:rPr>
          <w:rStyle w:val="52"/>
          <w:sz w:val="28"/>
          <w:szCs w:val="28"/>
          <w:lang w:val="uk-UA"/>
        </w:rPr>
        <w:t xml:space="preserve"> 260 с.</w:t>
      </w:r>
    </w:p>
    <w:p w:rsidR="005773F0" w:rsidRPr="000519D3" w:rsidRDefault="005773F0" w:rsidP="002E4892">
      <w:pPr>
        <w:pStyle w:val="a5"/>
        <w:numPr>
          <w:ilvl w:val="0"/>
          <w:numId w:val="36"/>
        </w:numPr>
        <w:jc w:val="both"/>
        <w:rPr>
          <w:rStyle w:val="52"/>
          <w:sz w:val="28"/>
          <w:szCs w:val="28"/>
          <w:lang w:val="uk-UA"/>
        </w:rPr>
      </w:pPr>
      <w:r w:rsidRPr="000519D3">
        <w:rPr>
          <w:rStyle w:val="56"/>
          <w:i w:val="0"/>
          <w:iCs w:val="0"/>
          <w:sz w:val="28"/>
          <w:szCs w:val="28"/>
          <w:lang w:val="uk-UA"/>
        </w:rPr>
        <w:t>Психологія</w:t>
      </w:r>
      <w:r w:rsidRPr="000519D3">
        <w:rPr>
          <w:rStyle w:val="52"/>
          <w:sz w:val="28"/>
          <w:szCs w:val="28"/>
          <w:lang w:val="uk-UA"/>
        </w:rPr>
        <w:t xml:space="preserve"> суїциду: посібник / за ред. В. П. </w:t>
      </w:r>
      <w:proofErr w:type="spellStart"/>
      <w:r w:rsidRPr="000519D3">
        <w:rPr>
          <w:rStyle w:val="52"/>
          <w:sz w:val="28"/>
          <w:szCs w:val="28"/>
          <w:lang w:val="uk-UA"/>
        </w:rPr>
        <w:t>Москальця</w:t>
      </w:r>
      <w:proofErr w:type="spellEnd"/>
      <w:r w:rsidRPr="000519D3">
        <w:rPr>
          <w:rStyle w:val="52"/>
          <w:sz w:val="28"/>
          <w:szCs w:val="28"/>
          <w:lang w:val="uk-UA"/>
        </w:rPr>
        <w:t xml:space="preserve">. </w:t>
      </w:r>
      <w:r w:rsidRPr="000519D3">
        <w:rPr>
          <w:rFonts w:ascii="Times New Roman" w:hAnsi="Times New Roman"/>
          <w:sz w:val="28"/>
          <w:szCs w:val="28"/>
          <w:lang w:val="uk-UA" w:eastAsia="en-GB"/>
        </w:rPr>
        <w:t xml:space="preserve">– </w:t>
      </w:r>
      <w:r w:rsidRPr="000519D3">
        <w:rPr>
          <w:rStyle w:val="52"/>
          <w:sz w:val="28"/>
          <w:szCs w:val="28"/>
          <w:lang w:val="uk-UA"/>
        </w:rPr>
        <w:t xml:space="preserve">К.: </w:t>
      </w:r>
      <w:proofErr w:type="spellStart"/>
      <w:r w:rsidRPr="000519D3">
        <w:rPr>
          <w:rStyle w:val="52"/>
          <w:sz w:val="28"/>
          <w:szCs w:val="28"/>
          <w:lang w:val="uk-UA"/>
        </w:rPr>
        <w:t>Академвидад</w:t>
      </w:r>
      <w:proofErr w:type="spellEnd"/>
      <w:r w:rsidRPr="000519D3">
        <w:rPr>
          <w:rStyle w:val="52"/>
          <w:sz w:val="28"/>
          <w:szCs w:val="28"/>
          <w:lang w:val="uk-UA"/>
        </w:rPr>
        <w:t xml:space="preserve">, 2004. </w:t>
      </w:r>
      <w:r w:rsidRPr="000519D3">
        <w:rPr>
          <w:rFonts w:ascii="Times New Roman" w:hAnsi="Times New Roman"/>
          <w:sz w:val="28"/>
          <w:szCs w:val="28"/>
          <w:lang w:val="uk-UA" w:eastAsia="en-GB"/>
        </w:rPr>
        <w:t>–</w:t>
      </w:r>
      <w:r w:rsidRPr="000519D3">
        <w:rPr>
          <w:rStyle w:val="52"/>
          <w:sz w:val="28"/>
          <w:szCs w:val="28"/>
          <w:lang w:val="uk-UA"/>
        </w:rPr>
        <w:t xml:space="preserve"> 288 с.</w:t>
      </w:r>
    </w:p>
    <w:p w:rsidR="005773F0" w:rsidRPr="000519D3" w:rsidRDefault="005773F0" w:rsidP="002E4892">
      <w:pPr>
        <w:pStyle w:val="a5"/>
        <w:numPr>
          <w:ilvl w:val="0"/>
          <w:numId w:val="36"/>
        </w:numPr>
        <w:jc w:val="both"/>
        <w:rPr>
          <w:rFonts w:ascii="Times New Roman" w:hAnsi="Times New Roman"/>
          <w:sz w:val="28"/>
          <w:szCs w:val="28"/>
          <w:shd w:val="clear" w:color="auto" w:fill="FFFFFF"/>
          <w:lang w:val="uk-UA"/>
        </w:rPr>
      </w:pPr>
      <w:r w:rsidRPr="000519D3">
        <w:rPr>
          <w:rStyle w:val="5Calibri2"/>
          <w:rFonts w:ascii="Times New Roman" w:hAnsi="Times New Roman" w:cs="Times New Roman"/>
          <w:i w:val="0"/>
          <w:iCs w:val="0"/>
          <w:sz w:val="28"/>
          <w:szCs w:val="28"/>
          <w:lang w:val="uk-UA"/>
        </w:rPr>
        <w:t>Рибалка В. В.</w:t>
      </w:r>
      <w:r w:rsidRPr="000519D3">
        <w:rPr>
          <w:rStyle w:val="52"/>
          <w:sz w:val="28"/>
          <w:szCs w:val="28"/>
          <w:lang w:val="uk-UA"/>
        </w:rPr>
        <w:t xml:space="preserve"> Психологічна профілактика суїцидальних тенденцій в учнівській молоді: Методичні рекомендації, </w:t>
      </w:r>
      <w:r w:rsidRPr="000519D3">
        <w:rPr>
          <w:rFonts w:ascii="Times New Roman" w:hAnsi="Times New Roman"/>
          <w:sz w:val="28"/>
          <w:szCs w:val="28"/>
          <w:lang w:val="uk-UA" w:eastAsia="en-GB"/>
        </w:rPr>
        <w:t>–</w:t>
      </w:r>
      <w:r w:rsidRPr="000519D3">
        <w:rPr>
          <w:rStyle w:val="52"/>
          <w:sz w:val="28"/>
          <w:szCs w:val="28"/>
          <w:lang w:val="uk-UA"/>
        </w:rPr>
        <w:t xml:space="preserve"> К.: ІППІО АПН України, </w:t>
      </w:r>
      <w:proofErr w:type="spellStart"/>
      <w:r w:rsidRPr="000519D3">
        <w:rPr>
          <w:rStyle w:val="52"/>
          <w:sz w:val="28"/>
          <w:szCs w:val="28"/>
          <w:lang w:val="uk-UA"/>
        </w:rPr>
        <w:t>КФ</w:t>
      </w:r>
      <w:proofErr w:type="spellEnd"/>
      <w:r w:rsidRPr="000519D3">
        <w:rPr>
          <w:rStyle w:val="52"/>
          <w:sz w:val="28"/>
          <w:szCs w:val="28"/>
          <w:lang w:val="uk-UA"/>
        </w:rPr>
        <w:t xml:space="preserve"> ВМУРОЛ «Україна», Щербатих О. В., 2007. – 68 с.</w:t>
      </w:r>
    </w:p>
    <w:p w:rsidR="005773F0" w:rsidRPr="000519D3" w:rsidRDefault="005773F0" w:rsidP="002E4892">
      <w:pPr>
        <w:pStyle w:val="a5"/>
        <w:jc w:val="both"/>
        <w:rPr>
          <w:rFonts w:ascii="Times New Roman" w:hAnsi="Times New Roman"/>
          <w:sz w:val="28"/>
          <w:szCs w:val="28"/>
          <w:shd w:val="clear" w:color="auto" w:fill="FFFFFF"/>
          <w:lang w:val="uk-UA"/>
        </w:rPr>
      </w:pPr>
    </w:p>
    <w:p w:rsidR="005773F0" w:rsidRPr="000519D3" w:rsidRDefault="005773F0" w:rsidP="006D0C6B">
      <w:pPr>
        <w:pStyle w:val="a5"/>
        <w:rPr>
          <w:rFonts w:ascii="Times New Roman" w:hAnsi="Times New Roman"/>
          <w:sz w:val="28"/>
          <w:szCs w:val="28"/>
          <w:shd w:val="clear" w:color="auto" w:fill="FFFFFF"/>
          <w:lang w:val="uk-UA"/>
        </w:rPr>
      </w:pPr>
    </w:p>
    <w:sectPr w:rsidR="005773F0" w:rsidRPr="000519D3" w:rsidSect="001E363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6D" w:rsidRDefault="005B576D" w:rsidP="00A60002">
      <w:pPr>
        <w:spacing w:after="0" w:line="240" w:lineRule="auto"/>
      </w:pPr>
      <w:r>
        <w:separator/>
      </w:r>
    </w:p>
  </w:endnote>
  <w:endnote w:type="continuationSeparator" w:id="0">
    <w:p w:rsidR="005B576D" w:rsidRDefault="005B576D" w:rsidP="00A6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6D" w:rsidRDefault="005B576D" w:rsidP="00A60002">
      <w:pPr>
        <w:spacing w:after="0" w:line="240" w:lineRule="auto"/>
      </w:pPr>
      <w:r>
        <w:separator/>
      </w:r>
    </w:p>
  </w:footnote>
  <w:footnote w:type="continuationSeparator" w:id="0">
    <w:p w:rsidR="005B576D" w:rsidRDefault="005B576D" w:rsidP="00A60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05"/>
    <w:multiLevelType w:val="multilevel"/>
    <w:tmpl w:val="1DAA8378"/>
    <w:lvl w:ilvl="0">
      <w:start w:val="1"/>
      <w:numFmt w:val="bullet"/>
      <w:lvlText w:val=""/>
      <w:lvlJc w:val="left"/>
      <w:rPr>
        <w:rFonts w:ascii="Wingdings" w:hAnsi="Wingdings" w:hint="default"/>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Calibri" w:hAnsi="Calibri"/>
        <w:b/>
        <w:i w:val="0"/>
        <w:smallCaps w:val="0"/>
        <w:strike w:val="0"/>
        <w:color w:val="000000"/>
        <w:spacing w:val="-10"/>
        <w:w w:val="100"/>
        <w:position w:val="0"/>
        <w:sz w:val="21"/>
        <w:u w:val="none"/>
      </w:rPr>
    </w:lvl>
    <w:lvl w:ilvl="1">
      <w:start w:val="1"/>
      <w:numFmt w:val="bullet"/>
      <w:lvlText w:val="✓"/>
      <w:lvlJc w:val="left"/>
      <w:rPr>
        <w:rFonts w:ascii="Calibri" w:hAnsi="Calibri"/>
        <w:b/>
        <w:i w:val="0"/>
        <w:smallCaps w:val="0"/>
        <w:strike w:val="0"/>
        <w:color w:val="000000"/>
        <w:spacing w:val="-10"/>
        <w:w w:val="100"/>
        <w:position w:val="0"/>
        <w:sz w:val="21"/>
        <w:u w:val="none"/>
      </w:rPr>
    </w:lvl>
    <w:lvl w:ilvl="2">
      <w:start w:val="1"/>
      <w:numFmt w:val="bullet"/>
      <w:lvlText w:val="✓"/>
      <w:lvlJc w:val="left"/>
      <w:rPr>
        <w:rFonts w:ascii="Calibri" w:hAnsi="Calibri"/>
        <w:b/>
        <w:i w:val="0"/>
        <w:smallCaps w:val="0"/>
        <w:strike w:val="0"/>
        <w:color w:val="000000"/>
        <w:spacing w:val="-10"/>
        <w:w w:val="100"/>
        <w:position w:val="0"/>
        <w:sz w:val="21"/>
        <w:u w:val="none"/>
      </w:rPr>
    </w:lvl>
    <w:lvl w:ilvl="3">
      <w:start w:val="1"/>
      <w:numFmt w:val="bullet"/>
      <w:lvlText w:val="✓"/>
      <w:lvlJc w:val="left"/>
      <w:rPr>
        <w:rFonts w:ascii="Calibri" w:hAnsi="Calibri"/>
        <w:b/>
        <w:i w:val="0"/>
        <w:smallCaps w:val="0"/>
        <w:strike w:val="0"/>
        <w:color w:val="000000"/>
        <w:spacing w:val="-10"/>
        <w:w w:val="100"/>
        <w:position w:val="0"/>
        <w:sz w:val="21"/>
        <w:u w:val="none"/>
      </w:rPr>
    </w:lvl>
    <w:lvl w:ilvl="4">
      <w:start w:val="1"/>
      <w:numFmt w:val="bullet"/>
      <w:lvlText w:val="✓"/>
      <w:lvlJc w:val="left"/>
      <w:rPr>
        <w:rFonts w:ascii="Calibri" w:hAnsi="Calibri"/>
        <w:b/>
        <w:i w:val="0"/>
        <w:smallCaps w:val="0"/>
        <w:strike w:val="0"/>
        <w:color w:val="000000"/>
        <w:spacing w:val="-10"/>
        <w:w w:val="100"/>
        <w:position w:val="0"/>
        <w:sz w:val="21"/>
        <w:u w:val="none"/>
      </w:rPr>
    </w:lvl>
    <w:lvl w:ilvl="5">
      <w:start w:val="1"/>
      <w:numFmt w:val="bullet"/>
      <w:lvlText w:val="✓"/>
      <w:lvlJc w:val="left"/>
      <w:rPr>
        <w:rFonts w:ascii="Calibri" w:hAnsi="Calibri"/>
        <w:b/>
        <w:i w:val="0"/>
        <w:smallCaps w:val="0"/>
        <w:strike w:val="0"/>
        <w:color w:val="000000"/>
        <w:spacing w:val="-10"/>
        <w:w w:val="100"/>
        <w:position w:val="0"/>
        <w:sz w:val="21"/>
        <w:u w:val="none"/>
      </w:rPr>
    </w:lvl>
    <w:lvl w:ilvl="6">
      <w:start w:val="1"/>
      <w:numFmt w:val="bullet"/>
      <w:lvlText w:val="✓"/>
      <w:lvlJc w:val="left"/>
      <w:rPr>
        <w:rFonts w:ascii="Calibri" w:hAnsi="Calibri"/>
        <w:b/>
        <w:i w:val="0"/>
        <w:smallCaps w:val="0"/>
        <w:strike w:val="0"/>
        <w:color w:val="000000"/>
        <w:spacing w:val="-10"/>
        <w:w w:val="100"/>
        <w:position w:val="0"/>
        <w:sz w:val="21"/>
        <w:u w:val="none"/>
      </w:rPr>
    </w:lvl>
    <w:lvl w:ilvl="7">
      <w:start w:val="1"/>
      <w:numFmt w:val="bullet"/>
      <w:lvlText w:val="✓"/>
      <w:lvlJc w:val="left"/>
      <w:rPr>
        <w:rFonts w:ascii="Calibri" w:hAnsi="Calibri"/>
        <w:b/>
        <w:i w:val="0"/>
        <w:smallCaps w:val="0"/>
        <w:strike w:val="0"/>
        <w:color w:val="000000"/>
        <w:spacing w:val="-10"/>
        <w:w w:val="100"/>
        <w:position w:val="0"/>
        <w:sz w:val="21"/>
        <w:u w:val="none"/>
      </w:rPr>
    </w:lvl>
    <w:lvl w:ilvl="8">
      <w:start w:val="1"/>
      <w:numFmt w:val="bullet"/>
      <w:lvlText w:val="✓"/>
      <w:lvlJc w:val="left"/>
      <w:rPr>
        <w:rFonts w:ascii="Calibri" w:hAnsi="Calibri"/>
        <w:b/>
        <w:i w:val="0"/>
        <w:smallCaps w:val="0"/>
        <w:strike w:val="0"/>
        <w:color w:val="000000"/>
        <w:spacing w:val="-10"/>
        <w:w w:val="100"/>
        <w:position w:val="0"/>
        <w:sz w:val="21"/>
        <w:u w:val="none"/>
      </w:rPr>
    </w:lvl>
  </w:abstractNum>
  <w:abstractNum w:abstractNumId="5">
    <w:nsid w:val="0000000B"/>
    <w:multiLevelType w:val="multilevel"/>
    <w:tmpl w:val="0000000A"/>
    <w:lvl w:ilvl="0">
      <w:start w:val="1"/>
      <w:numFmt w:val="bullet"/>
      <w:lvlText w:val="*"/>
      <w:lvlJc w:val="left"/>
      <w:rPr>
        <w:rFonts w:ascii="Calibri" w:hAnsi="Calibri"/>
        <w:b/>
        <w:i w:val="0"/>
        <w:smallCaps w:val="0"/>
        <w:strike w:val="0"/>
        <w:color w:val="000000"/>
        <w:spacing w:val="-10"/>
        <w:w w:val="100"/>
        <w:position w:val="0"/>
        <w:sz w:val="21"/>
        <w:u w:val="none"/>
      </w:rPr>
    </w:lvl>
    <w:lvl w:ilvl="1">
      <w:start w:val="1"/>
      <w:numFmt w:val="bullet"/>
      <w:lvlText w:val="*"/>
      <w:lvlJc w:val="left"/>
      <w:rPr>
        <w:rFonts w:ascii="Calibri" w:hAnsi="Calibri"/>
        <w:b/>
        <w:i w:val="0"/>
        <w:smallCaps w:val="0"/>
        <w:strike w:val="0"/>
        <w:color w:val="000000"/>
        <w:spacing w:val="-10"/>
        <w:w w:val="100"/>
        <w:position w:val="0"/>
        <w:sz w:val="21"/>
        <w:u w:val="none"/>
      </w:rPr>
    </w:lvl>
    <w:lvl w:ilvl="2">
      <w:start w:val="1"/>
      <w:numFmt w:val="bullet"/>
      <w:lvlText w:val="*"/>
      <w:lvlJc w:val="left"/>
      <w:rPr>
        <w:rFonts w:ascii="Calibri" w:hAnsi="Calibri"/>
        <w:b/>
        <w:i w:val="0"/>
        <w:smallCaps w:val="0"/>
        <w:strike w:val="0"/>
        <w:color w:val="000000"/>
        <w:spacing w:val="-10"/>
        <w:w w:val="100"/>
        <w:position w:val="0"/>
        <w:sz w:val="21"/>
        <w:u w:val="none"/>
      </w:rPr>
    </w:lvl>
    <w:lvl w:ilvl="3">
      <w:start w:val="1"/>
      <w:numFmt w:val="bullet"/>
      <w:lvlText w:val="*"/>
      <w:lvlJc w:val="left"/>
      <w:rPr>
        <w:rFonts w:ascii="Calibri" w:hAnsi="Calibri"/>
        <w:b/>
        <w:i w:val="0"/>
        <w:smallCaps w:val="0"/>
        <w:strike w:val="0"/>
        <w:color w:val="000000"/>
        <w:spacing w:val="-10"/>
        <w:w w:val="100"/>
        <w:position w:val="0"/>
        <w:sz w:val="21"/>
        <w:u w:val="none"/>
      </w:rPr>
    </w:lvl>
    <w:lvl w:ilvl="4">
      <w:start w:val="1"/>
      <w:numFmt w:val="bullet"/>
      <w:lvlText w:val="*"/>
      <w:lvlJc w:val="left"/>
      <w:rPr>
        <w:rFonts w:ascii="Calibri" w:hAnsi="Calibri"/>
        <w:b/>
        <w:i w:val="0"/>
        <w:smallCaps w:val="0"/>
        <w:strike w:val="0"/>
        <w:color w:val="000000"/>
        <w:spacing w:val="-10"/>
        <w:w w:val="100"/>
        <w:position w:val="0"/>
        <w:sz w:val="21"/>
        <w:u w:val="none"/>
      </w:rPr>
    </w:lvl>
    <w:lvl w:ilvl="5">
      <w:start w:val="1"/>
      <w:numFmt w:val="bullet"/>
      <w:lvlText w:val="*"/>
      <w:lvlJc w:val="left"/>
      <w:rPr>
        <w:rFonts w:ascii="Calibri" w:hAnsi="Calibri"/>
        <w:b/>
        <w:i w:val="0"/>
        <w:smallCaps w:val="0"/>
        <w:strike w:val="0"/>
        <w:color w:val="000000"/>
        <w:spacing w:val="-10"/>
        <w:w w:val="100"/>
        <w:position w:val="0"/>
        <w:sz w:val="21"/>
        <w:u w:val="none"/>
      </w:rPr>
    </w:lvl>
    <w:lvl w:ilvl="6">
      <w:start w:val="1"/>
      <w:numFmt w:val="bullet"/>
      <w:lvlText w:val="*"/>
      <w:lvlJc w:val="left"/>
      <w:rPr>
        <w:rFonts w:ascii="Calibri" w:hAnsi="Calibri"/>
        <w:b/>
        <w:i w:val="0"/>
        <w:smallCaps w:val="0"/>
        <w:strike w:val="0"/>
        <w:color w:val="000000"/>
        <w:spacing w:val="-10"/>
        <w:w w:val="100"/>
        <w:position w:val="0"/>
        <w:sz w:val="21"/>
        <w:u w:val="none"/>
      </w:rPr>
    </w:lvl>
    <w:lvl w:ilvl="7">
      <w:start w:val="1"/>
      <w:numFmt w:val="bullet"/>
      <w:lvlText w:val="*"/>
      <w:lvlJc w:val="left"/>
      <w:rPr>
        <w:rFonts w:ascii="Calibri" w:hAnsi="Calibri"/>
        <w:b/>
        <w:i w:val="0"/>
        <w:smallCaps w:val="0"/>
        <w:strike w:val="0"/>
        <w:color w:val="000000"/>
        <w:spacing w:val="-10"/>
        <w:w w:val="100"/>
        <w:position w:val="0"/>
        <w:sz w:val="21"/>
        <w:u w:val="none"/>
      </w:rPr>
    </w:lvl>
    <w:lvl w:ilvl="8">
      <w:start w:val="1"/>
      <w:numFmt w:val="bullet"/>
      <w:lvlText w:val="*"/>
      <w:lvlJc w:val="left"/>
      <w:rPr>
        <w:rFonts w:ascii="Calibri" w:hAnsi="Calibri"/>
        <w:b/>
        <w:i w:val="0"/>
        <w:smallCaps w:val="0"/>
        <w:strike w:val="0"/>
        <w:color w:val="000000"/>
        <w:spacing w:val="-10"/>
        <w:w w:val="100"/>
        <w:position w:val="0"/>
        <w:sz w:val="21"/>
        <w:u w:val="none"/>
      </w:rPr>
    </w:lvl>
  </w:abstractNum>
  <w:abstractNum w:abstractNumId="6">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8">
    <w:nsid w:val="00BD75E7"/>
    <w:multiLevelType w:val="hybridMultilevel"/>
    <w:tmpl w:val="AFEED45E"/>
    <w:lvl w:ilvl="0" w:tplc="107A96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7D231D"/>
    <w:multiLevelType w:val="hybridMultilevel"/>
    <w:tmpl w:val="20E0865E"/>
    <w:lvl w:ilvl="0" w:tplc="107A9694">
      <w:numFmt w:val="bullet"/>
      <w:lvlText w:val="-"/>
      <w:lvlJc w:val="left"/>
      <w:pPr>
        <w:ind w:left="520" w:hanging="360"/>
      </w:pPr>
      <w:rPr>
        <w:rFonts w:ascii="Times New Roman" w:eastAsia="Times New Roman" w:hAnsi="Times New Roman" w:hint="default"/>
      </w:rPr>
    </w:lvl>
    <w:lvl w:ilvl="1" w:tplc="04190003" w:tentative="1">
      <w:start w:val="1"/>
      <w:numFmt w:val="bullet"/>
      <w:lvlText w:val="o"/>
      <w:lvlJc w:val="left"/>
      <w:pPr>
        <w:ind w:left="1240" w:hanging="360"/>
      </w:pPr>
      <w:rPr>
        <w:rFonts w:ascii="Courier New" w:hAnsi="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10">
    <w:nsid w:val="05220A3C"/>
    <w:multiLevelType w:val="hybridMultilevel"/>
    <w:tmpl w:val="5AC48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692A9F"/>
    <w:multiLevelType w:val="hybridMultilevel"/>
    <w:tmpl w:val="838C17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523CDE"/>
    <w:multiLevelType w:val="hybridMultilevel"/>
    <w:tmpl w:val="8964242E"/>
    <w:lvl w:ilvl="0" w:tplc="51B895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564878"/>
    <w:multiLevelType w:val="hybridMultilevel"/>
    <w:tmpl w:val="8CDC66C6"/>
    <w:lvl w:ilvl="0" w:tplc="C22EEB76">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6B5D46"/>
    <w:multiLevelType w:val="hybridMultilevel"/>
    <w:tmpl w:val="2C4CE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76570D"/>
    <w:multiLevelType w:val="hybridMultilevel"/>
    <w:tmpl w:val="05CE1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32464D"/>
    <w:multiLevelType w:val="hybridMultilevel"/>
    <w:tmpl w:val="3CC24694"/>
    <w:lvl w:ilvl="0" w:tplc="3932B3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D847FE"/>
    <w:multiLevelType w:val="hybridMultilevel"/>
    <w:tmpl w:val="3560FCEE"/>
    <w:lvl w:ilvl="0" w:tplc="855CA41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67CBC"/>
    <w:multiLevelType w:val="hybridMultilevel"/>
    <w:tmpl w:val="12C67962"/>
    <w:lvl w:ilvl="0" w:tplc="254AF2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5571E5"/>
    <w:multiLevelType w:val="hybridMultilevel"/>
    <w:tmpl w:val="9C723EA4"/>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0">
    <w:nsid w:val="32F363F8"/>
    <w:multiLevelType w:val="hybridMultilevel"/>
    <w:tmpl w:val="C7443416"/>
    <w:lvl w:ilvl="0" w:tplc="107A9694">
      <w:numFmt w:val="bullet"/>
      <w:lvlText w:val="-"/>
      <w:lvlJc w:val="left"/>
      <w:pPr>
        <w:ind w:left="148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657BE7"/>
    <w:multiLevelType w:val="hybridMultilevel"/>
    <w:tmpl w:val="DAB00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3C09D9"/>
    <w:multiLevelType w:val="hybridMultilevel"/>
    <w:tmpl w:val="08F02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AC37A8"/>
    <w:multiLevelType w:val="hybridMultilevel"/>
    <w:tmpl w:val="DF36C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84992"/>
    <w:multiLevelType w:val="hybridMultilevel"/>
    <w:tmpl w:val="433CDB6E"/>
    <w:lvl w:ilvl="0" w:tplc="855CA41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3C5759"/>
    <w:multiLevelType w:val="hybridMultilevel"/>
    <w:tmpl w:val="79067EE8"/>
    <w:lvl w:ilvl="0" w:tplc="855CA41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1D3D65"/>
    <w:multiLevelType w:val="hybridMultilevel"/>
    <w:tmpl w:val="9D7E7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F2CB5"/>
    <w:multiLevelType w:val="hybridMultilevel"/>
    <w:tmpl w:val="695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A3701"/>
    <w:multiLevelType w:val="hybridMultilevel"/>
    <w:tmpl w:val="9F54C8E8"/>
    <w:lvl w:ilvl="0" w:tplc="35426D60">
      <w:numFmt w:val="bullet"/>
      <w:lvlText w:val="-"/>
      <w:lvlJc w:val="left"/>
      <w:pPr>
        <w:ind w:left="520" w:hanging="360"/>
      </w:pPr>
      <w:rPr>
        <w:rFonts w:ascii="Times New Roman" w:eastAsia="Times New Roman" w:hAnsi="Times New Roman" w:hint="default"/>
      </w:rPr>
    </w:lvl>
    <w:lvl w:ilvl="1" w:tplc="04190003" w:tentative="1">
      <w:start w:val="1"/>
      <w:numFmt w:val="bullet"/>
      <w:lvlText w:val="o"/>
      <w:lvlJc w:val="left"/>
      <w:pPr>
        <w:ind w:left="1240" w:hanging="360"/>
      </w:pPr>
      <w:rPr>
        <w:rFonts w:ascii="Courier New" w:hAnsi="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29">
    <w:nsid w:val="4FF53D17"/>
    <w:multiLevelType w:val="hybridMultilevel"/>
    <w:tmpl w:val="2D1CE052"/>
    <w:lvl w:ilvl="0" w:tplc="0419000D">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0">
    <w:nsid w:val="5A2875F0"/>
    <w:multiLevelType w:val="hybridMultilevel"/>
    <w:tmpl w:val="E4400134"/>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1">
    <w:nsid w:val="5B231C56"/>
    <w:multiLevelType w:val="hybridMultilevel"/>
    <w:tmpl w:val="AE1CFED6"/>
    <w:lvl w:ilvl="0" w:tplc="855CA41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807EA7"/>
    <w:multiLevelType w:val="hybridMultilevel"/>
    <w:tmpl w:val="EB7481F6"/>
    <w:lvl w:ilvl="0" w:tplc="107A9694">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5D1075F5"/>
    <w:multiLevelType w:val="hybridMultilevel"/>
    <w:tmpl w:val="F872DE4A"/>
    <w:lvl w:ilvl="0" w:tplc="855CA41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FD1D7C"/>
    <w:multiLevelType w:val="hybridMultilevel"/>
    <w:tmpl w:val="3E3E2F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1E5BAF"/>
    <w:multiLevelType w:val="hybridMultilevel"/>
    <w:tmpl w:val="D49AC644"/>
    <w:lvl w:ilvl="0" w:tplc="C8027A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B91C45"/>
    <w:multiLevelType w:val="hybridMultilevel"/>
    <w:tmpl w:val="B7EA0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9348AA"/>
    <w:multiLevelType w:val="hybridMultilevel"/>
    <w:tmpl w:val="EEE2DFCA"/>
    <w:lvl w:ilvl="0" w:tplc="855CA41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D5CB5"/>
    <w:multiLevelType w:val="hybridMultilevel"/>
    <w:tmpl w:val="FAE26A68"/>
    <w:lvl w:ilvl="0" w:tplc="3748244C">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C26DA7"/>
    <w:multiLevelType w:val="hybridMultilevel"/>
    <w:tmpl w:val="C0F61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4139CB"/>
    <w:multiLevelType w:val="hybridMultilevel"/>
    <w:tmpl w:val="02C0E4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41A5F"/>
    <w:multiLevelType w:val="hybridMultilevel"/>
    <w:tmpl w:val="CF0E0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3573D"/>
    <w:multiLevelType w:val="hybridMultilevel"/>
    <w:tmpl w:val="650E4678"/>
    <w:lvl w:ilvl="0" w:tplc="6C4621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2553C6"/>
    <w:multiLevelType w:val="hybridMultilevel"/>
    <w:tmpl w:val="3656F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C2199D"/>
    <w:multiLevelType w:val="hybridMultilevel"/>
    <w:tmpl w:val="B49E99E4"/>
    <w:lvl w:ilvl="0" w:tplc="855CA41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F373427"/>
    <w:multiLevelType w:val="hybridMultilevel"/>
    <w:tmpl w:val="79588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8"/>
  </w:num>
  <w:num w:numId="5">
    <w:abstractNumId w:val="13"/>
  </w:num>
  <w:num w:numId="6">
    <w:abstractNumId w:val="35"/>
  </w:num>
  <w:num w:numId="7">
    <w:abstractNumId w:val="28"/>
  </w:num>
  <w:num w:numId="8">
    <w:abstractNumId w:val="12"/>
  </w:num>
  <w:num w:numId="9">
    <w:abstractNumId w:val="16"/>
  </w:num>
  <w:num w:numId="10">
    <w:abstractNumId w:val="42"/>
  </w:num>
  <w:num w:numId="11">
    <w:abstractNumId w:val="2"/>
  </w:num>
  <w:num w:numId="12">
    <w:abstractNumId w:val="29"/>
  </w:num>
  <w:num w:numId="13">
    <w:abstractNumId w:val="3"/>
  </w:num>
  <w:num w:numId="14">
    <w:abstractNumId w:val="43"/>
  </w:num>
  <w:num w:numId="15">
    <w:abstractNumId w:val="19"/>
  </w:num>
  <w:num w:numId="16">
    <w:abstractNumId w:val="23"/>
  </w:num>
  <w:num w:numId="17">
    <w:abstractNumId w:val="27"/>
  </w:num>
  <w:num w:numId="18">
    <w:abstractNumId w:val="4"/>
  </w:num>
  <w:num w:numId="19">
    <w:abstractNumId w:val="5"/>
  </w:num>
  <w:num w:numId="20">
    <w:abstractNumId w:val="30"/>
  </w:num>
  <w:num w:numId="21">
    <w:abstractNumId w:val="26"/>
  </w:num>
  <w:num w:numId="22">
    <w:abstractNumId w:val="11"/>
  </w:num>
  <w:num w:numId="23">
    <w:abstractNumId w:val="14"/>
  </w:num>
  <w:num w:numId="24">
    <w:abstractNumId w:val="15"/>
  </w:num>
  <w:num w:numId="25">
    <w:abstractNumId w:val="45"/>
  </w:num>
  <w:num w:numId="26">
    <w:abstractNumId w:val="39"/>
  </w:num>
  <w:num w:numId="27">
    <w:abstractNumId w:val="22"/>
  </w:num>
  <w:num w:numId="28">
    <w:abstractNumId w:val="36"/>
  </w:num>
  <w:num w:numId="29">
    <w:abstractNumId w:val="40"/>
  </w:num>
  <w:num w:numId="30">
    <w:abstractNumId w:val="21"/>
  </w:num>
  <w:num w:numId="31">
    <w:abstractNumId w:val="41"/>
  </w:num>
  <w:num w:numId="32">
    <w:abstractNumId w:val="6"/>
  </w:num>
  <w:num w:numId="33">
    <w:abstractNumId w:val="7"/>
  </w:num>
  <w:num w:numId="34">
    <w:abstractNumId w:val="8"/>
  </w:num>
  <w:num w:numId="35">
    <w:abstractNumId w:val="32"/>
  </w:num>
  <w:num w:numId="36">
    <w:abstractNumId w:val="34"/>
  </w:num>
  <w:num w:numId="37">
    <w:abstractNumId w:val="10"/>
  </w:num>
  <w:num w:numId="38">
    <w:abstractNumId w:val="38"/>
  </w:num>
  <w:num w:numId="39">
    <w:abstractNumId w:val="25"/>
  </w:num>
  <w:num w:numId="40">
    <w:abstractNumId w:val="44"/>
  </w:num>
  <w:num w:numId="41">
    <w:abstractNumId w:val="20"/>
  </w:num>
  <w:num w:numId="42">
    <w:abstractNumId w:val="33"/>
  </w:num>
  <w:num w:numId="43">
    <w:abstractNumId w:val="24"/>
  </w:num>
  <w:num w:numId="44">
    <w:abstractNumId w:val="17"/>
  </w:num>
  <w:num w:numId="45">
    <w:abstractNumId w:val="31"/>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49A"/>
    <w:rsid w:val="00030030"/>
    <w:rsid w:val="000519D3"/>
    <w:rsid w:val="000A5185"/>
    <w:rsid w:val="000C3AC1"/>
    <w:rsid w:val="000C5FDD"/>
    <w:rsid w:val="000D3D63"/>
    <w:rsid w:val="000D7DFF"/>
    <w:rsid w:val="000E1EAE"/>
    <w:rsid w:val="000E770C"/>
    <w:rsid w:val="00180FF8"/>
    <w:rsid w:val="001E3631"/>
    <w:rsid w:val="002016CA"/>
    <w:rsid w:val="002043F1"/>
    <w:rsid w:val="00235875"/>
    <w:rsid w:val="00237DEC"/>
    <w:rsid w:val="00240B44"/>
    <w:rsid w:val="00255409"/>
    <w:rsid w:val="00262D85"/>
    <w:rsid w:val="002636B7"/>
    <w:rsid w:val="00296378"/>
    <w:rsid w:val="002A510F"/>
    <w:rsid w:val="002B5F61"/>
    <w:rsid w:val="002B76B8"/>
    <w:rsid w:val="002E4892"/>
    <w:rsid w:val="002E5632"/>
    <w:rsid w:val="00310D17"/>
    <w:rsid w:val="00373658"/>
    <w:rsid w:val="003A3093"/>
    <w:rsid w:val="003B1C38"/>
    <w:rsid w:val="003D1822"/>
    <w:rsid w:val="004151E1"/>
    <w:rsid w:val="0043238E"/>
    <w:rsid w:val="00477B20"/>
    <w:rsid w:val="004927EF"/>
    <w:rsid w:val="004C20D8"/>
    <w:rsid w:val="004D4E8A"/>
    <w:rsid w:val="005266FC"/>
    <w:rsid w:val="00550A44"/>
    <w:rsid w:val="005773F0"/>
    <w:rsid w:val="005B576D"/>
    <w:rsid w:val="00601D37"/>
    <w:rsid w:val="006507E2"/>
    <w:rsid w:val="00675228"/>
    <w:rsid w:val="00686A4A"/>
    <w:rsid w:val="00690F92"/>
    <w:rsid w:val="006A6C1D"/>
    <w:rsid w:val="006D0C6B"/>
    <w:rsid w:val="006E01FD"/>
    <w:rsid w:val="006E0DDC"/>
    <w:rsid w:val="006F32B2"/>
    <w:rsid w:val="00706A01"/>
    <w:rsid w:val="00733D9C"/>
    <w:rsid w:val="0073467B"/>
    <w:rsid w:val="007461AE"/>
    <w:rsid w:val="00756D14"/>
    <w:rsid w:val="00775829"/>
    <w:rsid w:val="00777F7F"/>
    <w:rsid w:val="007B6A57"/>
    <w:rsid w:val="007C1159"/>
    <w:rsid w:val="007C2A64"/>
    <w:rsid w:val="007E3EF3"/>
    <w:rsid w:val="007E52AD"/>
    <w:rsid w:val="00806378"/>
    <w:rsid w:val="00820657"/>
    <w:rsid w:val="00842FE1"/>
    <w:rsid w:val="00893E8C"/>
    <w:rsid w:val="008C7A72"/>
    <w:rsid w:val="008D444E"/>
    <w:rsid w:val="00916466"/>
    <w:rsid w:val="00926B7F"/>
    <w:rsid w:val="00956B1E"/>
    <w:rsid w:val="00963A1A"/>
    <w:rsid w:val="009817B2"/>
    <w:rsid w:val="009823A0"/>
    <w:rsid w:val="009842F4"/>
    <w:rsid w:val="009B152D"/>
    <w:rsid w:val="009B4CBB"/>
    <w:rsid w:val="009C7B8F"/>
    <w:rsid w:val="00A0495E"/>
    <w:rsid w:val="00A05EED"/>
    <w:rsid w:val="00A076C7"/>
    <w:rsid w:val="00A24FD3"/>
    <w:rsid w:val="00A60002"/>
    <w:rsid w:val="00A6206E"/>
    <w:rsid w:val="00A647DE"/>
    <w:rsid w:val="00A80103"/>
    <w:rsid w:val="00AA1698"/>
    <w:rsid w:val="00AA587E"/>
    <w:rsid w:val="00AC632D"/>
    <w:rsid w:val="00AD12F3"/>
    <w:rsid w:val="00B33717"/>
    <w:rsid w:val="00B4770E"/>
    <w:rsid w:val="00B602A8"/>
    <w:rsid w:val="00B85A4B"/>
    <w:rsid w:val="00B91A03"/>
    <w:rsid w:val="00BE41E2"/>
    <w:rsid w:val="00C0263A"/>
    <w:rsid w:val="00CA6A8D"/>
    <w:rsid w:val="00CF4259"/>
    <w:rsid w:val="00D0743B"/>
    <w:rsid w:val="00D177A1"/>
    <w:rsid w:val="00D21B76"/>
    <w:rsid w:val="00D2682A"/>
    <w:rsid w:val="00D37D67"/>
    <w:rsid w:val="00D431E2"/>
    <w:rsid w:val="00D94560"/>
    <w:rsid w:val="00DA2A20"/>
    <w:rsid w:val="00E40AEB"/>
    <w:rsid w:val="00EB58F7"/>
    <w:rsid w:val="00EF3D7E"/>
    <w:rsid w:val="00EF5316"/>
    <w:rsid w:val="00F07439"/>
    <w:rsid w:val="00F45992"/>
    <w:rsid w:val="00F60A06"/>
    <w:rsid w:val="00FB5C97"/>
    <w:rsid w:val="00FE349A"/>
    <w:rsid w:val="00FF21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FE349A"/>
    <w:rPr>
      <w:rFonts w:ascii="Times New Roman" w:hAnsi="Times New Roman" w:cs="Times New Roman"/>
      <w:sz w:val="21"/>
      <w:szCs w:val="21"/>
      <w:shd w:val="clear" w:color="auto" w:fill="FFFFFF"/>
    </w:rPr>
  </w:style>
  <w:style w:type="paragraph" w:styleId="a3">
    <w:name w:val="Body Text"/>
    <w:basedOn w:val="a"/>
    <w:link w:val="1"/>
    <w:uiPriority w:val="99"/>
    <w:rsid w:val="00FE349A"/>
    <w:pPr>
      <w:shd w:val="clear" w:color="auto" w:fill="FFFFFF"/>
      <w:spacing w:after="0" w:line="240" w:lineRule="exact"/>
      <w:ind w:hanging="180"/>
      <w:jc w:val="both"/>
    </w:pPr>
    <w:rPr>
      <w:rFonts w:ascii="Times New Roman" w:hAnsi="Times New Roman"/>
      <w:sz w:val="21"/>
      <w:szCs w:val="21"/>
    </w:rPr>
  </w:style>
  <w:style w:type="character" w:customStyle="1" w:styleId="BodyTextChar1">
    <w:name w:val="Body Text Char1"/>
    <w:basedOn w:val="a0"/>
    <w:link w:val="a3"/>
    <w:uiPriority w:val="99"/>
    <w:semiHidden/>
    <w:rsid w:val="00D639CC"/>
    <w:rPr>
      <w:lang w:val="ru-RU" w:eastAsia="ru-RU"/>
    </w:rPr>
  </w:style>
  <w:style w:type="character" w:customStyle="1" w:styleId="a4">
    <w:name w:val="Основной текст Знак"/>
    <w:basedOn w:val="a0"/>
    <w:link w:val="a3"/>
    <w:uiPriority w:val="99"/>
    <w:semiHidden/>
    <w:locked/>
    <w:rsid w:val="00FE349A"/>
    <w:rPr>
      <w:rFonts w:cs="Times New Roman"/>
    </w:rPr>
  </w:style>
  <w:style w:type="paragraph" w:styleId="a5">
    <w:name w:val="No Spacing"/>
    <w:uiPriority w:val="1"/>
    <w:qFormat/>
    <w:rsid w:val="007E52AD"/>
    <w:rPr>
      <w:sz w:val="22"/>
      <w:szCs w:val="22"/>
    </w:rPr>
  </w:style>
  <w:style w:type="character" w:customStyle="1" w:styleId="Calibri">
    <w:name w:val="Основной текст + Calibri"/>
    <w:aliases w:val="11.5 pt,Курсив9"/>
    <w:basedOn w:val="1"/>
    <w:uiPriority w:val="99"/>
    <w:rsid w:val="004927EF"/>
    <w:rPr>
      <w:rFonts w:ascii="Calibri" w:hAnsi="Calibri" w:cs="Calibri"/>
      <w:i/>
      <w:iCs/>
      <w:spacing w:val="0"/>
      <w:sz w:val="23"/>
      <w:szCs w:val="23"/>
    </w:rPr>
  </w:style>
  <w:style w:type="character" w:customStyle="1" w:styleId="Calibri2">
    <w:name w:val="Основной текст + Calibri2"/>
    <w:aliases w:val="Полужирный,Интервал -1 pt2"/>
    <w:basedOn w:val="1"/>
    <w:uiPriority w:val="99"/>
    <w:rsid w:val="00D0743B"/>
    <w:rPr>
      <w:rFonts w:ascii="Calibri" w:hAnsi="Calibri" w:cs="Calibri"/>
      <w:b/>
      <w:bCs/>
      <w:spacing w:val="-20"/>
    </w:rPr>
  </w:style>
  <w:style w:type="character" w:customStyle="1" w:styleId="7">
    <w:name w:val="Основной текст (7)_"/>
    <w:basedOn w:val="a0"/>
    <w:link w:val="71"/>
    <w:uiPriority w:val="99"/>
    <w:locked/>
    <w:rsid w:val="00D2682A"/>
    <w:rPr>
      <w:rFonts w:ascii="Calibri" w:hAnsi="Calibri" w:cs="Calibri"/>
      <w:b/>
      <w:bCs/>
      <w:sz w:val="21"/>
      <w:szCs w:val="21"/>
      <w:shd w:val="clear" w:color="auto" w:fill="FFFFFF"/>
    </w:rPr>
  </w:style>
  <w:style w:type="character" w:customStyle="1" w:styleId="70pt">
    <w:name w:val="Основной текст (7) + Интервал 0 pt"/>
    <w:basedOn w:val="7"/>
    <w:uiPriority w:val="99"/>
    <w:rsid w:val="00D2682A"/>
    <w:rPr>
      <w:spacing w:val="-10"/>
    </w:rPr>
  </w:style>
  <w:style w:type="paragraph" w:customStyle="1" w:styleId="71">
    <w:name w:val="Основной текст (7)1"/>
    <w:basedOn w:val="a"/>
    <w:link w:val="7"/>
    <w:uiPriority w:val="99"/>
    <w:rsid w:val="00D2682A"/>
    <w:pPr>
      <w:shd w:val="clear" w:color="auto" w:fill="FFFFFF"/>
      <w:spacing w:after="120" w:line="240" w:lineRule="atLeast"/>
    </w:pPr>
    <w:rPr>
      <w:rFonts w:cs="Calibri"/>
      <w:b/>
      <w:bCs/>
      <w:sz w:val="21"/>
      <w:szCs w:val="21"/>
    </w:rPr>
  </w:style>
  <w:style w:type="character" w:customStyle="1" w:styleId="Calibri1">
    <w:name w:val="Основной текст + Calibri1"/>
    <w:aliases w:val="Курсив8"/>
    <w:basedOn w:val="1"/>
    <w:uiPriority w:val="99"/>
    <w:rsid w:val="002A510F"/>
    <w:rPr>
      <w:rFonts w:ascii="Calibri" w:hAnsi="Calibri" w:cs="Calibri"/>
      <w:i/>
      <w:iCs/>
      <w:spacing w:val="0"/>
    </w:rPr>
  </w:style>
  <w:style w:type="character" w:customStyle="1" w:styleId="4">
    <w:name w:val="Основной текст (4)_"/>
    <w:basedOn w:val="a0"/>
    <w:link w:val="41"/>
    <w:uiPriority w:val="99"/>
    <w:locked/>
    <w:rsid w:val="00686A4A"/>
    <w:rPr>
      <w:rFonts w:ascii="Calibri" w:hAnsi="Calibri" w:cs="Calibri"/>
      <w:i/>
      <w:iCs/>
      <w:sz w:val="21"/>
      <w:szCs w:val="21"/>
      <w:shd w:val="clear" w:color="auto" w:fill="FFFFFF"/>
    </w:rPr>
  </w:style>
  <w:style w:type="character" w:customStyle="1" w:styleId="70pt1">
    <w:name w:val="Основной текст (7) + Интервал 0 pt1"/>
    <w:basedOn w:val="7"/>
    <w:uiPriority w:val="99"/>
    <w:rsid w:val="00686A4A"/>
    <w:rPr>
      <w:spacing w:val="-10"/>
    </w:rPr>
  </w:style>
  <w:style w:type="character" w:customStyle="1" w:styleId="40pt">
    <w:name w:val="Основной текст (4) + Интервал 0 pt"/>
    <w:basedOn w:val="4"/>
    <w:uiPriority w:val="99"/>
    <w:rsid w:val="00686A4A"/>
    <w:rPr>
      <w:spacing w:val="-10"/>
    </w:rPr>
  </w:style>
  <w:style w:type="paragraph" w:customStyle="1" w:styleId="41">
    <w:name w:val="Основной текст (4)1"/>
    <w:basedOn w:val="a"/>
    <w:link w:val="4"/>
    <w:uiPriority w:val="99"/>
    <w:rsid w:val="00686A4A"/>
    <w:pPr>
      <w:shd w:val="clear" w:color="auto" w:fill="FFFFFF"/>
      <w:spacing w:before="180" w:after="240" w:line="235" w:lineRule="exact"/>
    </w:pPr>
    <w:rPr>
      <w:rFonts w:cs="Calibri"/>
      <w:i/>
      <w:iCs/>
      <w:sz w:val="21"/>
      <w:szCs w:val="21"/>
    </w:rPr>
  </w:style>
  <w:style w:type="character" w:customStyle="1" w:styleId="9">
    <w:name w:val="Основной текст (9)_"/>
    <w:basedOn w:val="a0"/>
    <w:link w:val="90"/>
    <w:uiPriority w:val="99"/>
    <w:locked/>
    <w:rsid w:val="00CF4259"/>
    <w:rPr>
      <w:rFonts w:ascii="Calibri" w:hAnsi="Calibri" w:cs="Calibri"/>
      <w:b/>
      <w:bCs/>
      <w:sz w:val="26"/>
      <w:szCs w:val="26"/>
      <w:shd w:val="clear" w:color="auto" w:fill="FFFFFF"/>
    </w:rPr>
  </w:style>
  <w:style w:type="character" w:customStyle="1" w:styleId="90pt">
    <w:name w:val="Основной текст (9) + Интервал 0 pt"/>
    <w:basedOn w:val="9"/>
    <w:uiPriority w:val="99"/>
    <w:rsid w:val="00CF4259"/>
    <w:rPr>
      <w:spacing w:val="-10"/>
    </w:rPr>
  </w:style>
  <w:style w:type="paragraph" w:customStyle="1" w:styleId="90">
    <w:name w:val="Основной текст (9)"/>
    <w:basedOn w:val="a"/>
    <w:link w:val="9"/>
    <w:uiPriority w:val="99"/>
    <w:rsid w:val="00CF4259"/>
    <w:pPr>
      <w:shd w:val="clear" w:color="auto" w:fill="FFFFFF"/>
      <w:spacing w:before="60" w:after="0" w:line="235" w:lineRule="exact"/>
      <w:ind w:hanging="360"/>
    </w:pPr>
    <w:rPr>
      <w:rFonts w:cs="Calibri"/>
      <w:b/>
      <w:bCs/>
      <w:sz w:val="26"/>
      <w:szCs w:val="26"/>
    </w:rPr>
  </w:style>
  <w:style w:type="character" w:customStyle="1" w:styleId="a6">
    <w:name w:val="Подпись к таблице_"/>
    <w:basedOn w:val="a0"/>
    <w:link w:val="a7"/>
    <w:uiPriority w:val="99"/>
    <w:locked/>
    <w:rsid w:val="00477B20"/>
    <w:rPr>
      <w:rFonts w:ascii="Calibri" w:hAnsi="Calibri" w:cs="Calibri"/>
      <w:b/>
      <w:bCs/>
      <w:sz w:val="21"/>
      <w:szCs w:val="21"/>
      <w:shd w:val="clear" w:color="auto" w:fill="FFFFFF"/>
    </w:rPr>
  </w:style>
  <w:style w:type="character" w:customStyle="1" w:styleId="0pt">
    <w:name w:val="Подпись к таблице + Интервал 0 pt"/>
    <w:basedOn w:val="a6"/>
    <w:uiPriority w:val="99"/>
    <w:rsid w:val="00477B20"/>
    <w:rPr>
      <w:spacing w:val="-10"/>
    </w:rPr>
  </w:style>
  <w:style w:type="paragraph" w:customStyle="1" w:styleId="a7">
    <w:name w:val="Подпись к таблице"/>
    <w:basedOn w:val="a"/>
    <w:link w:val="a6"/>
    <w:uiPriority w:val="99"/>
    <w:rsid w:val="00477B20"/>
    <w:pPr>
      <w:shd w:val="clear" w:color="auto" w:fill="FFFFFF"/>
      <w:spacing w:after="0" w:line="240" w:lineRule="atLeast"/>
    </w:pPr>
    <w:rPr>
      <w:rFonts w:cs="Calibri"/>
      <w:b/>
      <w:bCs/>
      <w:sz w:val="21"/>
      <w:szCs w:val="21"/>
    </w:rPr>
  </w:style>
  <w:style w:type="table" w:styleId="a8">
    <w:name w:val="Table Grid"/>
    <w:basedOn w:val="a1"/>
    <w:uiPriority w:val="99"/>
    <w:rsid w:val="00477B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basedOn w:val="a0"/>
    <w:link w:val="51"/>
    <w:uiPriority w:val="99"/>
    <w:locked/>
    <w:rsid w:val="002E5632"/>
    <w:rPr>
      <w:rFonts w:ascii="Times New Roman" w:hAnsi="Times New Roman" w:cs="Times New Roman"/>
      <w:sz w:val="19"/>
      <w:szCs w:val="19"/>
      <w:shd w:val="clear" w:color="auto" w:fill="FFFFFF"/>
    </w:rPr>
  </w:style>
  <w:style w:type="character" w:customStyle="1" w:styleId="50">
    <w:name w:val="Основной текст (5)"/>
    <w:basedOn w:val="5"/>
    <w:uiPriority w:val="99"/>
    <w:rsid w:val="002E5632"/>
  </w:style>
  <w:style w:type="character" w:customStyle="1" w:styleId="555pt">
    <w:name w:val="Основной текст (5) + 5.5 pt"/>
    <w:aliases w:val="Интервал 0 pt"/>
    <w:basedOn w:val="5"/>
    <w:uiPriority w:val="99"/>
    <w:rsid w:val="002E5632"/>
    <w:rPr>
      <w:spacing w:val="10"/>
      <w:sz w:val="11"/>
      <w:szCs w:val="11"/>
    </w:rPr>
  </w:style>
  <w:style w:type="character" w:customStyle="1" w:styleId="59pt">
    <w:name w:val="Основной текст (5) + 9 pt"/>
    <w:aliases w:val="Малые прописные"/>
    <w:basedOn w:val="5"/>
    <w:uiPriority w:val="99"/>
    <w:rsid w:val="002E5632"/>
    <w:rPr>
      <w:smallCaps/>
      <w:sz w:val="18"/>
      <w:szCs w:val="18"/>
    </w:rPr>
  </w:style>
  <w:style w:type="paragraph" w:customStyle="1" w:styleId="51">
    <w:name w:val="Основной текст (5)1"/>
    <w:basedOn w:val="a"/>
    <w:link w:val="5"/>
    <w:uiPriority w:val="99"/>
    <w:rsid w:val="002E5632"/>
    <w:pPr>
      <w:shd w:val="clear" w:color="auto" w:fill="FFFFFF"/>
      <w:spacing w:after="360" w:line="216" w:lineRule="exact"/>
    </w:pPr>
    <w:rPr>
      <w:rFonts w:ascii="Times New Roman" w:hAnsi="Times New Roman"/>
      <w:sz w:val="19"/>
      <w:szCs w:val="19"/>
    </w:rPr>
  </w:style>
  <w:style w:type="character" w:customStyle="1" w:styleId="70">
    <w:name w:val="Основной текст (7)"/>
    <w:basedOn w:val="7"/>
    <w:uiPriority w:val="99"/>
    <w:rsid w:val="00C0263A"/>
    <w:rPr>
      <w:spacing w:val="0"/>
    </w:rPr>
  </w:style>
  <w:style w:type="character" w:customStyle="1" w:styleId="7TimesNewRoman">
    <w:name w:val="Основной текст (7) + Times New Roman"/>
    <w:aliases w:val="9 pt2,Не полужирный7,Малые прописные2"/>
    <w:basedOn w:val="7"/>
    <w:uiPriority w:val="99"/>
    <w:rsid w:val="00C0263A"/>
    <w:rPr>
      <w:rFonts w:ascii="Times New Roman" w:hAnsi="Times New Roman" w:cs="Times New Roman"/>
      <w:smallCaps/>
      <w:spacing w:val="0"/>
      <w:sz w:val="18"/>
      <w:szCs w:val="18"/>
    </w:rPr>
  </w:style>
  <w:style w:type="character" w:customStyle="1" w:styleId="55">
    <w:name w:val="Основной текст (5)5"/>
    <w:basedOn w:val="5"/>
    <w:uiPriority w:val="99"/>
    <w:rsid w:val="00C0263A"/>
    <w:rPr>
      <w:spacing w:val="0"/>
    </w:rPr>
  </w:style>
  <w:style w:type="character" w:customStyle="1" w:styleId="72">
    <w:name w:val="Основной текст (7)2"/>
    <w:basedOn w:val="7"/>
    <w:uiPriority w:val="99"/>
    <w:rsid w:val="00C0263A"/>
    <w:rPr>
      <w:spacing w:val="0"/>
    </w:rPr>
  </w:style>
  <w:style w:type="character" w:customStyle="1" w:styleId="7TimesNewRoman5">
    <w:name w:val="Основной текст (7) + Times New Roman5"/>
    <w:aliases w:val="9.5 pt,Не полужирный6"/>
    <w:basedOn w:val="7"/>
    <w:uiPriority w:val="99"/>
    <w:rsid w:val="00C0263A"/>
    <w:rPr>
      <w:rFonts w:ascii="Times New Roman" w:hAnsi="Times New Roman" w:cs="Times New Roman"/>
      <w:spacing w:val="0"/>
      <w:sz w:val="19"/>
      <w:szCs w:val="19"/>
    </w:rPr>
  </w:style>
  <w:style w:type="character" w:customStyle="1" w:styleId="95pt1">
    <w:name w:val="Основной текст + 9.5 pt1"/>
    <w:basedOn w:val="1"/>
    <w:uiPriority w:val="99"/>
    <w:rsid w:val="00C0263A"/>
    <w:rPr>
      <w:spacing w:val="0"/>
      <w:sz w:val="19"/>
      <w:szCs w:val="19"/>
    </w:rPr>
  </w:style>
  <w:style w:type="character" w:customStyle="1" w:styleId="4pt">
    <w:name w:val="Основной текст + 4 pt"/>
    <w:basedOn w:val="1"/>
    <w:uiPriority w:val="99"/>
    <w:rsid w:val="00C0263A"/>
    <w:rPr>
      <w:spacing w:val="0"/>
      <w:sz w:val="8"/>
      <w:szCs w:val="8"/>
    </w:rPr>
  </w:style>
  <w:style w:type="character" w:customStyle="1" w:styleId="7TimesNewRoman4">
    <w:name w:val="Основной текст (7) + Times New Roman4"/>
    <w:aliases w:val="10 pt,Не полужирный5"/>
    <w:basedOn w:val="7"/>
    <w:uiPriority w:val="99"/>
    <w:rsid w:val="00C0263A"/>
    <w:rPr>
      <w:rFonts w:ascii="Times New Roman" w:hAnsi="Times New Roman" w:cs="Times New Roman"/>
      <w:spacing w:val="0"/>
      <w:sz w:val="20"/>
      <w:szCs w:val="20"/>
    </w:rPr>
  </w:style>
  <w:style w:type="character" w:customStyle="1" w:styleId="7TimesNewRoman3">
    <w:name w:val="Основной текст (7) + Times New Roman3"/>
    <w:aliases w:val="9.5 pt3,Не полужирный4"/>
    <w:basedOn w:val="7"/>
    <w:uiPriority w:val="99"/>
    <w:rsid w:val="00C0263A"/>
    <w:rPr>
      <w:rFonts w:ascii="Times New Roman" w:hAnsi="Times New Roman" w:cs="Times New Roman"/>
      <w:spacing w:val="0"/>
      <w:sz w:val="19"/>
      <w:szCs w:val="19"/>
    </w:rPr>
  </w:style>
  <w:style w:type="character" w:customStyle="1" w:styleId="7TimesNewRoman2">
    <w:name w:val="Основной текст (7) + Times New Roman2"/>
    <w:aliases w:val="9.5 pt2,Не полужирный3"/>
    <w:basedOn w:val="7"/>
    <w:uiPriority w:val="99"/>
    <w:rsid w:val="00C0263A"/>
    <w:rPr>
      <w:rFonts w:ascii="Times New Roman" w:hAnsi="Times New Roman" w:cs="Times New Roman"/>
      <w:spacing w:val="0"/>
      <w:sz w:val="19"/>
      <w:szCs w:val="19"/>
    </w:rPr>
  </w:style>
  <w:style w:type="character" w:customStyle="1" w:styleId="54">
    <w:name w:val="Основной текст (5)4"/>
    <w:basedOn w:val="5"/>
    <w:uiPriority w:val="99"/>
    <w:rsid w:val="00C0263A"/>
    <w:rPr>
      <w:spacing w:val="0"/>
    </w:rPr>
  </w:style>
  <w:style w:type="character" w:customStyle="1" w:styleId="9TimesNewRoman">
    <w:name w:val="Основной текст (9) + Times New Roman"/>
    <w:aliases w:val="9.5 pt1,Не полужирный2"/>
    <w:basedOn w:val="9"/>
    <w:uiPriority w:val="99"/>
    <w:rsid w:val="00C0263A"/>
    <w:rPr>
      <w:rFonts w:ascii="Times New Roman" w:hAnsi="Times New Roman" w:cs="Times New Roman"/>
      <w:spacing w:val="0"/>
      <w:sz w:val="19"/>
      <w:szCs w:val="19"/>
    </w:rPr>
  </w:style>
  <w:style w:type="character" w:customStyle="1" w:styleId="90pt1">
    <w:name w:val="Основной текст (9) + Интервал 0 pt1"/>
    <w:basedOn w:val="9"/>
    <w:uiPriority w:val="99"/>
    <w:rsid w:val="00C0263A"/>
    <w:rPr>
      <w:spacing w:val="-10"/>
    </w:rPr>
  </w:style>
  <w:style w:type="character" w:customStyle="1" w:styleId="15">
    <w:name w:val="Заголовок №1 (5)"/>
    <w:basedOn w:val="a0"/>
    <w:uiPriority w:val="99"/>
    <w:rsid w:val="00C0263A"/>
    <w:rPr>
      <w:rFonts w:ascii="Calibri" w:hAnsi="Calibri" w:cs="Calibri"/>
      <w:i/>
      <w:iCs/>
      <w:sz w:val="21"/>
      <w:szCs w:val="21"/>
      <w:shd w:val="clear" w:color="auto" w:fill="FFFFFF"/>
    </w:rPr>
  </w:style>
  <w:style w:type="character" w:customStyle="1" w:styleId="7TimesNewRoman1">
    <w:name w:val="Основной текст (7) + Times New Roman1"/>
    <w:aliases w:val="Не полужирный1"/>
    <w:basedOn w:val="7"/>
    <w:uiPriority w:val="99"/>
    <w:rsid w:val="00C0263A"/>
    <w:rPr>
      <w:rFonts w:ascii="Times New Roman" w:hAnsi="Times New Roman" w:cs="Times New Roman"/>
      <w:spacing w:val="0"/>
    </w:rPr>
  </w:style>
  <w:style w:type="character" w:customStyle="1" w:styleId="1385pt">
    <w:name w:val="Основной текст (13) + 8.5 pt"/>
    <w:basedOn w:val="a0"/>
    <w:uiPriority w:val="99"/>
    <w:rsid w:val="00C0263A"/>
    <w:rPr>
      <w:rFonts w:ascii="Times New Roman" w:hAnsi="Times New Roman" w:cs="Times New Roman"/>
      <w:sz w:val="17"/>
      <w:szCs w:val="17"/>
      <w:shd w:val="clear" w:color="auto" w:fill="FFFFFF"/>
    </w:rPr>
  </w:style>
  <w:style w:type="character" w:customStyle="1" w:styleId="13">
    <w:name w:val="Основной текст (13)"/>
    <w:basedOn w:val="a0"/>
    <w:uiPriority w:val="99"/>
    <w:rsid w:val="00C0263A"/>
    <w:rPr>
      <w:rFonts w:ascii="Times New Roman" w:hAnsi="Times New Roman" w:cs="Times New Roman"/>
      <w:spacing w:val="0"/>
      <w:sz w:val="19"/>
      <w:szCs w:val="19"/>
      <w:shd w:val="clear" w:color="auto" w:fill="FFFFFF"/>
    </w:rPr>
  </w:style>
  <w:style w:type="character" w:customStyle="1" w:styleId="13-1pt">
    <w:name w:val="Основной текст (13) + Интервал -1 pt"/>
    <w:basedOn w:val="a0"/>
    <w:uiPriority w:val="99"/>
    <w:rsid w:val="00C0263A"/>
    <w:rPr>
      <w:rFonts w:ascii="Times New Roman" w:hAnsi="Times New Roman" w:cs="Times New Roman"/>
      <w:spacing w:val="-20"/>
      <w:sz w:val="19"/>
      <w:szCs w:val="19"/>
      <w:shd w:val="clear" w:color="auto" w:fill="FFFFFF"/>
    </w:rPr>
  </w:style>
  <w:style w:type="character" w:customStyle="1" w:styleId="5TrebuchetMS">
    <w:name w:val="Основной текст (5) + Trebuchet MS"/>
    <w:aliases w:val="10.5 pt,Интервал -1 pt1"/>
    <w:basedOn w:val="5"/>
    <w:uiPriority w:val="99"/>
    <w:rsid w:val="00C0263A"/>
    <w:rPr>
      <w:rFonts w:ascii="Trebuchet MS" w:hAnsi="Trebuchet MS" w:cs="Trebuchet MS"/>
      <w:spacing w:val="-20"/>
      <w:sz w:val="21"/>
      <w:szCs w:val="21"/>
    </w:rPr>
  </w:style>
  <w:style w:type="character" w:customStyle="1" w:styleId="511pt">
    <w:name w:val="Основной текст (5) + 11 pt"/>
    <w:aliases w:val="Полужирный1"/>
    <w:basedOn w:val="5"/>
    <w:uiPriority w:val="99"/>
    <w:rsid w:val="00C0263A"/>
    <w:rPr>
      <w:b/>
      <w:bCs/>
      <w:spacing w:val="0"/>
      <w:sz w:val="22"/>
      <w:szCs w:val="22"/>
    </w:rPr>
  </w:style>
  <w:style w:type="character" w:customStyle="1" w:styleId="5-1pt">
    <w:name w:val="Основной текст (5) + Интервал -1 pt"/>
    <w:basedOn w:val="5"/>
    <w:uiPriority w:val="99"/>
    <w:rsid w:val="00C0263A"/>
    <w:rPr>
      <w:spacing w:val="-20"/>
    </w:rPr>
  </w:style>
  <w:style w:type="character" w:customStyle="1" w:styleId="5Calibri7">
    <w:name w:val="Основной текст (5) + Calibri7"/>
    <w:aliases w:val="10 pt2,Курсив6"/>
    <w:basedOn w:val="5"/>
    <w:uiPriority w:val="99"/>
    <w:rsid w:val="00C0263A"/>
    <w:rPr>
      <w:rFonts w:ascii="Calibri" w:hAnsi="Calibri" w:cs="Calibri"/>
      <w:i/>
      <w:iCs/>
      <w:spacing w:val="0"/>
      <w:sz w:val="20"/>
      <w:szCs w:val="20"/>
    </w:rPr>
  </w:style>
  <w:style w:type="character" w:customStyle="1" w:styleId="53">
    <w:name w:val="Основной текст (5)3"/>
    <w:basedOn w:val="5"/>
    <w:uiPriority w:val="99"/>
    <w:rsid w:val="00C0263A"/>
    <w:rPr>
      <w:spacing w:val="0"/>
    </w:rPr>
  </w:style>
  <w:style w:type="character" w:customStyle="1" w:styleId="510pt">
    <w:name w:val="Основной текст (5) + 10 pt"/>
    <w:basedOn w:val="5"/>
    <w:uiPriority w:val="99"/>
    <w:rsid w:val="00C0263A"/>
    <w:rPr>
      <w:spacing w:val="0"/>
      <w:sz w:val="20"/>
      <w:szCs w:val="20"/>
    </w:rPr>
  </w:style>
  <w:style w:type="character" w:customStyle="1" w:styleId="555pt1">
    <w:name w:val="Основной текст (5) + 5.5 pt1"/>
    <w:basedOn w:val="5"/>
    <w:uiPriority w:val="99"/>
    <w:rsid w:val="00C0263A"/>
    <w:rPr>
      <w:spacing w:val="0"/>
      <w:sz w:val="11"/>
      <w:szCs w:val="11"/>
    </w:rPr>
  </w:style>
  <w:style w:type="character" w:customStyle="1" w:styleId="5115pt">
    <w:name w:val="Основной текст (5) + 11.5 pt"/>
    <w:basedOn w:val="5"/>
    <w:uiPriority w:val="99"/>
    <w:rsid w:val="00C0263A"/>
    <w:rPr>
      <w:spacing w:val="0"/>
      <w:sz w:val="23"/>
      <w:szCs w:val="23"/>
    </w:rPr>
  </w:style>
  <w:style w:type="character" w:customStyle="1" w:styleId="5Calibri6">
    <w:name w:val="Основной текст (5) + Calibri6"/>
    <w:aliases w:val="7 pt,Курсив5"/>
    <w:basedOn w:val="5"/>
    <w:uiPriority w:val="99"/>
    <w:rsid w:val="00C0263A"/>
    <w:rPr>
      <w:rFonts w:ascii="Calibri" w:hAnsi="Calibri" w:cs="Calibri"/>
      <w:i/>
      <w:iCs/>
      <w:spacing w:val="0"/>
      <w:sz w:val="14"/>
      <w:szCs w:val="14"/>
    </w:rPr>
  </w:style>
  <w:style w:type="character" w:customStyle="1" w:styleId="5Calibri5">
    <w:name w:val="Основной текст (5) + Calibri5"/>
    <w:aliases w:val="10.5 pt2,Курсив4"/>
    <w:basedOn w:val="5"/>
    <w:uiPriority w:val="99"/>
    <w:rsid w:val="00C0263A"/>
    <w:rPr>
      <w:rFonts w:ascii="Calibri" w:hAnsi="Calibri" w:cs="Calibri"/>
      <w:i/>
      <w:iCs/>
      <w:spacing w:val="0"/>
      <w:sz w:val="21"/>
      <w:szCs w:val="21"/>
    </w:rPr>
  </w:style>
  <w:style w:type="character" w:customStyle="1" w:styleId="3">
    <w:name w:val="Основной текст (3)_"/>
    <w:basedOn w:val="a0"/>
    <w:link w:val="30"/>
    <w:uiPriority w:val="99"/>
    <w:locked/>
    <w:rsid w:val="00235875"/>
    <w:rPr>
      <w:rFonts w:ascii="Calibri" w:hAnsi="Calibri" w:cs="Calibri"/>
      <w:b/>
      <w:bCs/>
      <w:sz w:val="16"/>
      <w:szCs w:val="16"/>
      <w:shd w:val="clear" w:color="auto" w:fill="FFFFFF"/>
    </w:rPr>
  </w:style>
  <w:style w:type="character" w:customStyle="1" w:styleId="5Calibri4">
    <w:name w:val="Основной текст (5) + Calibri4"/>
    <w:aliases w:val="10 pt1,Курсив3"/>
    <w:basedOn w:val="5"/>
    <w:uiPriority w:val="99"/>
    <w:rsid w:val="00235875"/>
    <w:rPr>
      <w:rFonts w:ascii="Calibri" w:hAnsi="Calibri" w:cs="Calibri"/>
      <w:i/>
      <w:iCs/>
      <w:spacing w:val="0"/>
      <w:sz w:val="20"/>
      <w:szCs w:val="20"/>
    </w:rPr>
  </w:style>
  <w:style w:type="character" w:customStyle="1" w:styleId="52">
    <w:name w:val="Основной текст (5)2"/>
    <w:basedOn w:val="5"/>
    <w:uiPriority w:val="99"/>
    <w:rsid w:val="00235875"/>
    <w:rPr>
      <w:spacing w:val="0"/>
    </w:rPr>
  </w:style>
  <w:style w:type="paragraph" w:customStyle="1" w:styleId="30">
    <w:name w:val="Основной текст (3)"/>
    <w:basedOn w:val="a"/>
    <w:link w:val="3"/>
    <w:uiPriority w:val="99"/>
    <w:rsid w:val="00235875"/>
    <w:pPr>
      <w:shd w:val="clear" w:color="auto" w:fill="FFFFFF"/>
      <w:spacing w:after="180" w:line="240" w:lineRule="atLeast"/>
    </w:pPr>
    <w:rPr>
      <w:rFonts w:cs="Calibri"/>
      <w:b/>
      <w:bCs/>
      <w:sz w:val="16"/>
      <w:szCs w:val="16"/>
    </w:rPr>
  </w:style>
  <w:style w:type="character" w:customStyle="1" w:styleId="16">
    <w:name w:val="Основной текст (16)_"/>
    <w:basedOn w:val="a0"/>
    <w:link w:val="160"/>
    <w:uiPriority w:val="99"/>
    <w:locked/>
    <w:rsid w:val="00CA6A8D"/>
    <w:rPr>
      <w:rFonts w:ascii="Calibri" w:hAnsi="Calibri" w:cs="Calibri"/>
      <w:b/>
      <w:bCs/>
      <w:shd w:val="clear" w:color="auto" w:fill="FFFFFF"/>
    </w:rPr>
  </w:style>
  <w:style w:type="paragraph" w:customStyle="1" w:styleId="160">
    <w:name w:val="Основной текст (16)"/>
    <w:basedOn w:val="a"/>
    <w:link w:val="16"/>
    <w:uiPriority w:val="99"/>
    <w:rsid w:val="00CA6A8D"/>
    <w:pPr>
      <w:shd w:val="clear" w:color="auto" w:fill="FFFFFF"/>
      <w:spacing w:before="180" w:after="60" w:line="240" w:lineRule="atLeast"/>
      <w:ind w:firstLine="240"/>
      <w:jc w:val="both"/>
    </w:pPr>
    <w:rPr>
      <w:rFonts w:cs="Calibri"/>
      <w:b/>
      <w:bCs/>
    </w:rPr>
  </w:style>
  <w:style w:type="character" w:customStyle="1" w:styleId="5Calibri2">
    <w:name w:val="Основной текст (5) + Calibri2"/>
    <w:aliases w:val="10.5 pt1,Курсив2"/>
    <w:basedOn w:val="5"/>
    <w:uiPriority w:val="99"/>
    <w:rsid w:val="00CA6A8D"/>
    <w:rPr>
      <w:rFonts w:ascii="Calibri" w:hAnsi="Calibri" w:cs="Calibri"/>
      <w:i/>
      <w:iCs/>
      <w:spacing w:val="0"/>
      <w:sz w:val="21"/>
      <w:szCs w:val="21"/>
    </w:rPr>
  </w:style>
  <w:style w:type="character" w:customStyle="1" w:styleId="56">
    <w:name w:val="Основной текст (5) + Курсив"/>
    <w:basedOn w:val="5"/>
    <w:uiPriority w:val="99"/>
    <w:rsid w:val="00CA6A8D"/>
    <w:rPr>
      <w:i/>
      <w:iCs/>
      <w:spacing w:val="0"/>
    </w:rPr>
  </w:style>
  <w:style w:type="character" w:customStyle="1" w:styleId="5Calibri3">
    <w:name w:val="Основной текст (5) + Calibri3"/>
    <w:aliases w:val="8 pt,Интервал 0 pt1"/>
    <w:basedOn w:val="5"/>
    <w:uiPriority w:val="99"/>
    <w:rsid w:val="00CA6A8D"/>
    <w:rPr>
      <w:rFonts w:ascii="Calibri" w:hAnsi="Calibri" w:cs="Calibri"/>
      <w:spacing w:val="-10"/>
      <w:sz w:val="16"/>
      <w:szCs w:val="16"/>
    </w:rPr>
  </w:style>
  <w:style w:type="character" w:customStyle="1" w:styleId="5Calibri1">
    <w:name w:val="Основной текст (5) + Calibri1"/>
    <w:aliases w:val="9 pt1,Курсив1"/>
    <w:basedOn w:val="5"/>
    <w:uiPriority w:val="99"/>
    <w:rsid w:val="00CA6A8D"/>
    <w:rPr>
      <w:rFonts w:ascii="Calibri" w:hAnsi="Calibri" w:cs="Calibri"/>
      <w:i/>
      <w:iCs/>
      <w:spacing w:val="0"/>
      <w:sz w:val="18"/>
      <w:szCs w:val="18"/>
    </w:rPr>
  </w:style>
  <w:style w:type="character" w:customStyle="1" w:styleId="51pt">
    <w:name w:val="Основной текст (5) + Интервал 1 pt"/>
    <w:basedOn w:val="5"/>
    <w:uiPriority w:val="99"/>
    <w:rsid w:val="00CA6A8D"/>
    <w:rPr>
      <w:spacing w:val="20"/>
      <w:lang w:val="en-GB" w:eastAsia="en-GB"/>
    </w:rPr>
  </w:style>
  <w:style w:type="paragraph" w:styleId="a9">
    <w:name w:val="header"/>
    <w:basedOn w:val="a"/>
    <w:link w:val="aa"/>
    <w:uiPriority w:val="99"/>
    <w:semiHidden/>
    <w:rsid w:val="00A6000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A60002"/>
    <w:rPr>
      <w:rFonts w:cs="Times New Roman"/>
    </w:rPr>
  </w:style>
  <w:style w:type="paragraph" w:styleId="ab">
    <w:name w:val="footer"/>
    <w:basedOn w:val="a"/>
    <w:link w:val="ac"/>
    <w:uiPriority w:val="99"/>
    <w:semiHidden/>
    <w:rsid w:val="00A6000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A60002"/>
    <w:rPr>
      <w:rFonts w:cs="Times New Roman"/>
    </w:rPr>
  </w:style>
  <w:style w:type="paragraph" w:customStyle="1" w:styleId="31">
    <w:name w:val="Основной текст (3)1"/>
    <w:basedOn w:val="a"/>
    <w:uiPriority w:val="99"/>
    <w:rsid w:val="00550A44"/>
    <w:pPr>
      <w:shd w:val="clear" w:color="auto" w:fill="FFFFFF"/>
      <w:spacing w:before="180" w:after="60" w:line="240" w:lineRule="atLeast"/>
      <w:ind w:firstLine="460"/>
      <w:jc w:val="both"/>
    </w:pPr>
    <w:rPr>
      <w:rFonts w:ascii="Times New Roman" w:hAnsi="Times New Roman"/>
      <w:b/>
      <w:bCs/>
      <w:i/>
      <w:iCs/>
      <w:noProof/>
      <w:sz w:val="20"/>
      <w:szCs w:val="20"/>
    </w:rPr>
  </w:style>
  <w:style w:type="character" w:customStyle="1" w:styleId="10">
    <w:name w:val="Заголовок №1_"/>
    <w:basedOn w:val="a0"/>
    <w:link w:val="11"/>
    <w:uiPriority w:val="99"/>
    <w:locked/>
    <w:rsid w:val="00550A44"/>
    <w:rPr>
      <w:rFonts w:ascii="Times New Roman" w:hAnsi="Times New Roman" w:cs="Times New Roman"/>
      <w:b/>
      <w:bCs/>
      <w:sz w:val="25"/>
      <w:szCs w:val="25"/>
      <w:shd w:val="clear" w:color="auto" w:fill="FFFFFF"/>
    </w:rPr>
  </w:style>
  <w:style w:type="paragraph" w:customStyle="1" w:styleId="11">
    <w:name w:val="Заголовок №1"/>
    <w:basedOn w:val="a"/>
    <w:link w:val="10"/>
    <w:uiPriority w:val="99"/>
    <w:rsid w:val="00550A44"/>
    <w:pPr>
      <w:shd w:val="clear" w:color="auto" w:fill="FFFFFF"/>
      <w:spacing w:after="120" w:line="274" w:lineRule="exact"/>
      <w:jc w:val="center"/>
      <w:outlineLvl w:val="0"/>
    </w:pPr>
    <w:rPr>
      <w:rFonts w:ascii="Times New Roman" w:hAnsi="Times New Roman"/>
      <w:b/>
      <w:bCs/>
      <w:sz w:val="25"/>
      <w:szCs w:val="25"/>
    </w:rPr>
  </w:style>
  <w:style w:type="character" w:customStyle="1" w:styleId="2">
    <w:name w:val="Основной текст (2)_"/>
    <w:basedOn w:val="a0"/>
    <w:link w:val="21"/>
    <w:uiPriority w:val="99"/>
    <w:locked/>
    <w:rsid w:val="00F60A06"/>
    <w:rPr>
      <w:rFonts w:ascii="Arial Narrow" w:hAnsi="Arial Narrow" w:cs="Times New Roman"/>
      <w:b/>
      <w:bCs/>
      <w:smallCaps/>
      <w:sz w:val="15"/>
      <w:szCs w:val="15"/>
      <w:shd w:val="clear" w:color="auto" w:fill="FFFFFF"/>
    </w:rPr>
  </w:style>
  <w:style w:type="paragraph" w:customStyle="1" w:styleId="21">
    <w:name w:val="Основной текст (2)1"/>
    <w:basedOn w:val="a"/>
    <w:link w:val="2"/>
    <w:uiPriority w:val="99"/>
    <w:rsid w:val="00F60A06"/>
    <w:pPr>
      <w:shd w:val="clear" w:color="auto" w:fill="FFFFFF"/>
      <w:spacing w:after="180" w:line="240" w:lineRule="atLeast"/>
      <w:jc w:val="both"/>
    </w:pPr>
    <w:rPr>
      <w:rFonts w:ascii="Arial Narrow" w:hAnsi="Arial Narrow"/>
      <w:b/>
      <w:bCs/>
      <w:smallCaps/>
      <w:sz w:val="15"/>
      <w:szCs w:val="15"/>
    </w:rPr>
  </w:style>
  <w:style w:type="character" w:styleId="ad">
    <w:name w:val="Hyperlink"/>
    <w:basedOn w:val="a0"/>
    <w:uiPriority w:val="99"/>
    <w:unhideWhenUsed/>
    <w:rsid w:val="006A6C1D"/>
    <w:rPr>
      <w:color w:val="0000FF"/>
      <w:u w:val="single"/>
    </w:rPr>
  </w:style>
  <w:style w:type="paragraph" w:styleId="ae">
    <w:name w:val="Normal (Web)"/>
    <w:basedOn w:val="a"/>
    <w:uiPriority w:val="99"/>
    <w:semiHidden/>
    <w:unhideWhenUsed/>
    <w:rsid w:val="000E1EA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E1EAE"/>
  </w:style>
  <w:style w:type="character" w:styleId="af">
    <w:name w:val="Strong"/>
    <w:basedOn w:val="a0"/>
    <w:uiPriority w:val="22"/>
    <w:qFormat/>
    <w:locked/>
    <w:rsid w:val="004C20D8"/>
    <w:rPr>
      <w:b/>
      <w:bCs/>
    </w:rPr>
  </w:style>
</w:styles>
</file>

<file path=word/webSettings.xml><?xml version="1.0" encoding="utf-8"?>
<w:webSettings xmlns:r="http://schemas.openxmlformats.org/officeDocument/2006/relationships" xmlns:w="http://schemas.openxmlformats.org/wordprocessingml/2006/main">
  <w:divs>
    <w:div w:id="13016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pp.odessaedu.net/uk/site/korisna-informats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12</Pages>
  <Words>4513</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sn</cp:lastModifiedBy>
  <cp:revision>39</cp:revision>
  <cp:lastPrinted>2017-07-10T12:11:00Z</cp:lastPrinted>
  <dcterms:created xsi:type="dcterms:W3CDTF">2017-06-10T11:57:00Z</dcterms:created>
  <dcterms:modified xsi:type="dcterms:W3CDTF">2017-07-20T07:47:00Z</dcterms:modified>
</cp:coreProperties>
</file>